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c343d"/>
        </w:rPr>
      </w:pPr>
      <w:r w:rsidDel="00000000" w:rsidR="00000000" w:rsidRPr="00000000">
        <w:rPr>
          <w:color w:val="0c343d"/>
        </w:rPr>
        <w:drawing>
          <wp:inline distB="114300" distT="114300" distL="114300" distR="114300">
            <wp:extent cx="3395663" cy="1287522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12875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Little Rock Sustainability Commission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Agenda for August 24, 2022, at 3:00 pm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343d"/>
          <w:sz w:val="28"/>
          <w:szCs w:val="28"/>
          <w:rtl w:val="0"/>
        </w:rPr>
        <w:t xml:space="preserve">Willie L. Hinton Resource Center, Auditorium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Roboto" w:cs="Roboto" w:eastAsia="Roboto" w:hAnsi="Roboto"/>
          <w:b w:val="1"/>
          <w:color w:val="0c343d"/>
          <w:sz w:val="28"/>
          <w:szCs w:val="28"/>
        </w:rPr>
      </w:pPr>
      <w:hyperlink r:id="rId8">
        <w:r w:rsidDel="00000000" w:rsidR="00000000" w:rsidRPr="00000000">
          <w:rPr>
            <w:rFonts w:ascii="Roboto" w:cs="Roboto" w:eastAsia="Roboto" w:hAnsi="Roboto"/>
            <w:b w:val="1"/>
            <w:color w:val="0c343d"/>
            <w:sz w:val="28"/>
            <w:szCs w:val="28"/>
            <w:u w:val="single"/>
            <w:rtl w:val="0"/>
          </w:rPr>
          <w:t xml:space="preserve">SHARED GOOGLE DRIVE FOLDER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Roboto" w:cs="Roboto" w:eastAsia="Roboto" w:hAnsi="Roboto"/>
          <w:b w:val="1"/>
          <w:color w:val="0c343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c343d"/>
          <w:sz w:val="24"/>
          <w:szCs w:val="24"/>
          <w:rtl w:val="0"/>
        </w:rPr>
        <w:t xml:space="preserve">(For Commissioner Use Only)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c343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1080" w:hanging="360"/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Welcome, Introductions, Roll Call</w:t>
      </w:r>
      <w:r w:rsidDel="00000000" w:rsidR="00000000" w:rsidRPr="00000000">
        <w:rPr>
          <w:color w:val="0c343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1080" w:firstLine="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2022 Commissioners:</w:t>
      </w:r>
    </w:p>
    <w:tbl>
      <w:tblPr>
        <w:tblStyle w:val="Table1"/>
        <w:tblW w:w="7470.0" w:type="dxa"/>
        <w:jc w:val="left"/>
        <w:tblInd w:w="1525.0" w:type="dxa"/>
        <w:tblLayout w:type="fixed"/>
        <w:tblLook w:val="0000"/>
      </w:tblPr>
      <w:tblGrid>
        <w:gridCol w:w="3870"/>
        <w:gridCol w:w="3600"/>
        <w:tblGridChange w:id="0">
          <w:tblGrid>
            <w:gridCol w:w="3870"/>
            <w:gridCol w:w="360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720" w:firstLine="0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Jan Baker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720" w:firstLine="0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Larissa Barry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720" w:firstLine="0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Kate Fletcher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720" w:firstLine="0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Rachel Furman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720" w:firstLine="0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Scott Hamilton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720" w:firstLine="0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Andrew Jester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720" w:firstLine="0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Rachel Cotner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c343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     Uta Meyer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     Anna Morshedi – Vice Chair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     Ann Owen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     Wesley Prewett – Chair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     Sheridan Richards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     Jeremy Stehle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c343d"/>
              </w:rPr>
            </w:pPr>
            <w:r w:rsidDel="00000000" w:rsidR="00000000" w:rsidRPr="00000000">
              <w:rPr>
                <w:color w:val="0c343d"/>
                <w:rtl w:val="0"/>
              </w:rPr>
              <w:t xml:space="preserve">    Andrew Vogler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720" w:firstLine="0"/>
              <w:rPr>
                <w:color w:val="0c343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c343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Approve Minutes of the Previous Meeting 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Link to view last month’s minutes.</w:t>
        </w:r>
      </w:hyperlink>
      <w:r w:rsidDel="00000000" w:rsidR="00000000" w:rsidRPr="00000000">
        <w:rPr>
          <w:color w:val="0c343d"/>
          <w:rtl w:val="0"/>
        </w:rPr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Special Guest: Jon Honeywell, City of Little Rock Director of Public Works (30 minutes)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240" w:lineRule="auto"/>
        <w:ind w:left="1440" w:hanging="360"/>
        <w:rPr>
          <w:b w:val="1"/>
          <w:color w:val="0c343d"/>
        </w:rPr>
      </w:pPr>
      <w:r w:rsidDel="00000000" w:rsidR="00000000" w:rsidRPr="00000000">
        <w:rPr>
          <w:color w:val="0c343d"/>
          <w:rtl w:val="0"/>
        </w:rPr>
        <w:t xml:space="preserve">Overview of the Public Works Dept.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240" w:lineRule="auto"/>
        <w:ind w:left="1440" w:hanging="360"/>
        <w:rPr>
          <w:b w:val="1"/>
          <w:color w:val="0c343d"/>
        </w:rPr>
      </w:pPr>
      <w:r w:rsidDel="00000000" w:rsidR="00000000" w:rsidRPr="00000000">
        <w:rPr>
          <w:color w:val="0c343d"/>
          <w:rtl w:val="0"/>
        </w:rPr>
        <w:t xml:space="preserve">Q&amp;A</w:t>
      </w:r>
      <w:r w:rsidDel="00000000" w:rsidR="00000000" w:rsidRPr="00000000">
        <w:rPr>
          <w:b w:val="1"/>
          <w:color w:val="0c343d"/>
          <w:rtl w:val="0"/>
        </w:rPr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Citizen Input</w:t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City Director &amp; Liaison Input (15-20 minutes)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Director Peck comments/updates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  <w:u w:val="none"/>
        </w:rPr>
      </w:pPr>
      <w:r w:rsidDel="00000000" w:rsidR="00000000" w:rsidRPr="00000000">
        <w:rPr>
          <w:color w:val="0c343d"/>
          <w:rtl w:val="0"/>
        </w:rPr>
        <w:t xml:space="preserve">eScooter Revenue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  <w:u w:val="none"/>
        </w:rPr>
      </w:pPr>
      <w:r w:rsidDel="00000000" w:rsidR="00000000" w:rsidRPr="00000000">
        <w:rPr>
          <w:color w:val="0c343d"/>
          <w:rtl w:val="0"/>
        </w:rPr>
        <w:t xml:space="preserve">15th Appointment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James Owen comments/updates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Solar RFP Update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Policy Review Update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after="0" w:line="240" w:lineRule="auto"/>
        <w:ind w:left="288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One-pager Template</w:t>
        <w:br w:type="textWrapping"/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color w:val="0c343d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CONSENT AGENDA</w:t>
        </w:r>
      </w:hyperlink>
      <w:r w:rsidDel="00000000" w:rsidR="00000000" w:rsidRPr="00000000">
        <w:rPr>
          <w:color w:val="0c343d"/>
          <w:rtl w:val="0"/>
        </w:rPr>
        <w:t xml:space="preserve"> [motion]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LRSC General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Comments on new meeting format (consent agenda, speaker/special guest)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Ideas for speakers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Ideas for next field trip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Jobs of Tomorrow update (Rachel Furman)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Resolution for Sustainability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Board Presentation in September</w:t>
      </w:r>
      <w:r w:rsidDel="00000000" w:rsidR="00000000" w:rsidRPr="00000000">
        <w:rPr>
          <w:color w:val="0c343d"/>
          <w:rtl w:val="0"/>
        </w:rPr>
        <w:br w:type="textWrapping"/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LRSO Report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hyperlink r:id="rId11">
        <w:r w:rsidDel="00000000" w:rsidR="00000000" w:rsidRPr="00000000">
          <w:rPr>
            <w:color w:val="0c343d"/>
            <w:u w:val="single"/>
            <w:rtl w:val="0"/>
          </w:rPr>
          <w:t xml:space="preserve">Cooperative Task List</w:t>
        </w:r>
      </w:hyperlink>
      <w:r w:rsidDel="00000000" w:rsidR="00000000" w:rsidRPr="00000000">
        <w:rPr>
          <w:color w:val="0c343d"/>
          <w:rtl w:val="0"/>
        </w:rPr>
        <w:t xml:space="preserve"> </w:t>
      </w:r>
      <w:r w:rsidDel="00000000" w:rsidR="00000000" w:rsidRPr="00000000">
        <w:rPr>
          <w:i w:val="1"/>
          <w:color w:val="0c343d"/>
          <w:rtl w:val="0"/>
        </w:rPr>
        <w:t xml:space="preserve">Updated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hyperlink r:id="rId12">
        <w:r w:rsidDel="00000000" w:rsidR="00000000" w:rsidRPr="00000000">
          <w:rPr>
            <w:color w:val="0c343d"/>
            <w:u w:val="single"/>
            <w:rtl w:val="0"/>
          </w:rPr>
          <w:t xml:space="preserve">Cooperative Sign 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1 minute radio spots on KUAR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  <w:u w:val="none"/>
        </w:rPr>
      </w:pPr>
      <w:r w:rsidDel="00000000" w:rsidR="00000000" w:rsidRPr="00000000">
        <w:rPr>
          <w:color w:val="0c343d"/>
          <w:rtl w:val="0"/>
        </w:rPr>
        <w:t xml:space="preserve">Interest?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Website updates, including GRCP, GG4E, Clean Energy and more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  <w:u w:val="none"/>
        </w:rPr>
      </w:pPr>
      <w:r w:rsidDel="00000000" w:rsidR="00000000" w:rsidRPr="00000000">
        <w:rPr>
          <w:color w:val="0c343d"/>
          <w:rtl w:val="0"/>
        </w:rPr>
        <w:t xml:space="preserve">Email went out with GRCP update on 8/10/22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Next Green Events - Volunteer on “Cooperative Sign Up” above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Great Arkansas Clean Up, Sept. 10th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Zoo Brew, Sept. 15th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Family Day with Arkansas PBS, Nov. 5th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Harvestfest, Oct. 22nd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LITfest, Oct 7-9 (?</w:t>
      </w:r>
      <w:r w:rsidDel="00000000" w:rsidR="00000000" w:rsidRPr="00000000">
        <w:rPr>
          <w:b w:val="1"/>
          <w:color w:val="0c343d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  <w:u w:val="none"/>
        </w:rPr>
      </w:pPr>
      <w:r w:rsidDel="00000000" w:rsidR="00000000" w:rsidRPr="00000000">
        <w:rPr>
          <w:color w:val="0c343d"/>
          <w:rtl w:val="0"/>
        </w:rPr>
        <w:t xml:space="preserve">Future updates - what does LRSC what to hear from Office?</w:t>
      </w:r>
    </w:p>
    <w:p w:rsidR="00000000" w:rsidDel="00000000" w:rsidP="00000000" w:rsidRDefault="00000000" w:rsidRPr="00000000" w14:paraId="00000040">
      <w:pPr>
        <w:spacing w:after="0" w:line="240" w:lineRule="auto"/>
        <w:ind w:left="2160" w:firstLine="0"/>
        <w:rPr>
          <w:color w:val="0c343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2160" w:firstLine="0"/>
        <w:rPr>
          <w:color w:val="0c343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Working Team updates: </w:t>
      </w:r>
    </w:p>
    <w:p w:rsidR="00000000" w:rsidDel="00000000" w:rsidP="00000000" w:rsidRDefault="00000000" w:rsidRPr="00000000" w14:paraId="00000043">
      <w:pPr>
        <w:spacing w:after="0" w:line="240" w:lineRule="auto"/>
        <w:ind w:left="1440" w:firstLine="0"/>
        <w:rPr>
          <w:color w:val="0c343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Built Environment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Meets 3rd Tuesdays @ 4pm on Zoom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pacing w:after="0" w:line="240" w:lineRule="auto"/>
        <w:ind w:left="288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Co-chairs: Scott Hamilton, Kate Fletcher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Link to view last month’s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Natural Environment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Meets 2nd Wednesdays @ 4pm on Zoom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spacing w:after="0" w:line="240" w:lineRule="auto"/>
        <w:ind w:left="288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Co-chairs: Rachel Furman, Jeremy Stehle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Link to view last month’s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line="240" w:lineRule="auto"/>
        <w:ind w:left="1440" w:hanging="36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ECO (Education &amp; Community Outreach)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</w:rPr>
      </w:pPr>
      <w:r w:rsidDel="00000000" w:rsidR="00000000" w:rsidRPr="00000000">
        <w:rPr>
          <w:color w:val="0c343d"/>
          <w:rtl w:val="0"/>
        </w:rPr>
        <w:t xml:space="preserve">Newsletter going out in August and November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line="240" w:lineRule="auto"/>
        <w:ind w:left="2160" w:hanging="180"/>
        <w:rPr>
          <w:color w:val="0c343d"/>
          <w:u w:val="none"/>
        </w:rPr>
      </w:pPr>
      <w:r w:rsidDel="00000000" w:rsidR="00000000" w:rsidRPr="00000000">
        <w:rPr>
          <w:color w:val="0c343d"/>
          <w:rtl w:val="0"/>
        </w:rPr>
        <w:t xml:space="preserve">Contact Anna or Brittany to be involved with content</w:t>
      </w:r>
    </w:p>
    <w:p w:rsidR="00000000" w:rsidDel="00000000" w:rsidP="00000000" w:rsidRDefault="00000000" w:rsidRPr="00000000" w14:paraId="0000004F">
      <w:pPr>
        <w:spacing w:after="0" w:line="240" w:lineRule="auto"/>
        <w:ind w:left="2880" w:firstLine="0"/>
        <w:rPr>
          <w:color w:val="0c343d"/>
        </w:rPr>
      </w:pPr>
      <w:r w:rsidDel="00000000" w:rsidR="00000000" w:rsidRPr="00000000">
        <w:rPr>
          <w:color w:val="0c343d"/>
          <w:rtl w:val="0"/>
        </w:rPr>
        <w:br w:type="textWrapping"/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color w:val="0c343d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c343d"/>
          <w:rtl w:val="0"/>
        </w:rPr>
        <w:t xml:space="preserve">New Business</w:t>
        <w:br w:type="textWrapping"/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color w:val="0c343d"/>
        </w:rPr>
      </w:pPr>
      <w:r w:rsidDel="00000000" w:rsidR="00000000" w:rsidRPr="00000000">
        <w:rPr>
          <w:b w:val="1"/>
          <w:color w:val="0c343d"/>
          <w:rtl w:val="0"/>
        </w:rPr>
        <w:t xml:space="preserve">Next three meetings: September 28, October 26, December 7</w:t>
      </w:r>
    </w:p>
    <w:sectPr>
      <w:headerReference r:id="rId15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05602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u/1/d/11-9t46-cRryQPnrhZgoYYN69FW6EQM2pHUIR1aRtk7U/edit" TargetMode="External"/><Relationship Id="rId10" Type="http://schemas.openxmlformats.org/officeDocument/2006/relationships/hyperlink" Target="https://docs.google.com/document/d/1rcqLXq8qB0Y0ULgZtsqO1MX8uB9CDXGj/edit?usp=sharing&amp;ouid=112487158010806092038&amp;rtpof=true&amp;sd=true" TargetMode="External"/><Relationship Id="rId13" Type="http://schemas.openxmlformats.org/officeDocument/2006/relationships/hyperlink" Target="https://docs.google.com/document/d/1aqxYLzDh7O2luH0FQO3PpYNzfTI5VISBcd9HOTZa7Vg/edit?usp=sharing" TargetMode="External"/><Relationship Id="rId12" Type="http://schemas.openxmlformats.org/officeDocument/2006/relationships/hyperlink" Target="https://docs.google.com/spreadsheets/u/1/d/1o2uPbdCANeJOIJUz-Zfu-ooOAvlxIAXdUQGpbqMH-3c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zmj5fWa_8mWyYuxA_0RZ9jQR_8pjV1e9b75PO0LwOuI/edit?usp=sharing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docs.google.com/document/d/1POj1-cjRElIXMais-L_5tbOI0f25R8kxte7xHwUdvFA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rive.google.com/drive/folders/1HjtSODJFKoOPX5K8H_o5tTRyQqDNA5IX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HhUXDkAobD+OemdiYLiCJ2zqw==">AMUW2mXgcoCI0j9Twgy4Ufni6DaFKPWDhc4qEyEofliOWnHu4mGvcWyN3n71KyiMOhPKaYC4w+PwZQHrqkVg6y1xuCXOGt6523kfecaJLDj+LHgpvmNT8LscMzzRoVYmQ58LZ4HagbFl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2022-02-16T17:34:00Z</dcterms:created>
  <dc:creator>Massanelli, Lennie</dc:creator>
</cp:coreProperties>
</file>