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DF3" w:rsidRDefault="00D85E3D">
      <w:pPr>
        <w:pStyle w:val="BodyText"/>
        <w:rPr>
          <w:rFonts w:ascii="Times New Roman"/>
          <w:sz w:val="20"/>
        </w:rPr>
      </w:pPr>
      <w:r>
        <w:rPr>
          <w:noProof/>
        </w:rPr>
        <mc:AlternateContent>
          <mc:Choice Requires="wpg">
            <w:drawing>
              <wp:anchor distT="0" distB="0" distL="114300" distR="114300" simplePos="0" relativeHeight="503312888" behindDoc="1" locked="0" layoutInCell="1" allowOverlap="1">
                <wp:simplePos x="0" y="0"/>
                <wp:positionH relativeFrom="page">
                  <wp:posOffset>995680</wp:posOffset>
                </wp:positionH>
                <wp:positionV relativeFrom="page">
                  <wp:posOffset>508000</wp:posOffset>
                </wp:positionV>
                <wp:extent cx="5743575" cy="9060815"/>
                <wp:effectExtent l="14605" t="22225" r="23495" b="2286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9060815"/>
                          <a:chOff x="1568" y="800"/>
                          <a:chExt cx="9045" cy="14269"/>
                        </a:xfrm>
                      </wpg:grpSpPr>
                      <wps:wsp>
                        <wps:cNvPr id="6" name="Line 8"/>
                        <wps:cNvCnPr>
                          <a:cxnSpLocks noChangeShapeType="1"/>
                        </wps:cNvCnPr>
                        <wps:spPr bwMode="auto">
                          <a:xfrm>
                            <a:off x="1613" y="15068"/>
                            <a:ext cx="0" cy="0"/>
                          </a:xfrm>
                          <a:prstGeom prst="line">
                            <a:avLst/>
                          </a:prstGeom>
                          <a:noFill/>
                          <a:ln w="283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0577" y="15068"/>
                            <a:ext cx="0" cy="0"/>
                          </a:xfrm>
                          <a:prstGeom prst="line">
                            <a:avLst/>
                          </a:prstGeom>
                          <a:noFill/>
                          <a:ln w="3405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1568" y="818"/>
                            <a:ext cx="9045" cy="0"/>
                          </a:xfrm>
                          <a:prstGeom prst="line">
                            <a:avLst/>
                          </a:prstGeom>
                          <a:noFill/>
                          <a:ln w="16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1595" y="15024"/>
                            <a:ext cx="9018" cy="0"/>
                          </a:xfrm>
                          <a:prstGeom prst="line">
                            <a:avLst/>
                          </a:prstGeom>
                          <a:noFill/>
                          <a:ln w="396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482FF" id="Group 4" o:spid="_x0000_s1026" style="position:absolute;margin-left:78.4pt;margin-top:40pt;width:452.25pt;height:713.45pt;z-index:-3592;mso-position-horizontal-relative:page;mso-position-vertical-relative:page" coordorigin="1568,800" coordsize="9045,14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">
                <v:line id="Line 8" o:spid="_x0000_s1027" style="position:absolute;visibility:visible;mso-wrap-style:square" from="1613,15068" to="1613,1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7k2cEAAADaAAAADwAAAGRycy9kb3ducmV2LnhtbESPQYvCMBSE78L+h/AWvGnqHkSqUdRl&#10;RVFkV8Xzo3k2xeal20St/94IgsdhZr5hRpPGluJKtS8cK+h1ExDEmdMF5woO+5/OAIQPyBpLx6Tg&#10;Th4m44/WCFPtbvxH113IRYSwT1GBCaFKpfSZIYu+6yri6J1cbTFEWedS13iLcFvKryTpS4sFxwWD&#10;Fc0NZefdxSo4L/a4Perf/8Hmu7yvdGbWlZkp1f5spkMQgZrwDr/aS62gD88r8QbI8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XuTZwQAAANoAAAAPAAAAAAAAAAAAAAAA&#10;AKECAABkcnMvZG93bnJldi54bWxQSwUGAAAAAAQABAD5AAAAjwMAAAAA&#10;" strokeweight=".78822mm"/>
                <v:line id="Line 7" o:spid="_x0000_s1028" style="position:absolute;visibility:visible;mso-wrap-style:square" from="10577,15068" to="10577,1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KeMMAAADaAAAADwAAAGRycy9kb3ducmV2LnhtbESPQWvCQBSE7wX/w/IEb3Wjh1iiq4gg&#10;hEqhph7S2yP7zAazb0N2G9N/3xWEHoeZ+YbZ7EbbioF63zhWsJgnIIgrpxuuFVy+jq9vIHxA1tg6&#10;JgW/5GG3nbxsMNPuzmcailCLCGGfoQITQpdJ6StDFv3cdcTRu7reYoiyr6Xu8R7htpXLJEmlxYbj&#10;gsGODoaqW/FjFQyXEx/S78VnTuVH8Z6acijHXKnZdNyvQQQaw3/42c61ghU8rsQb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nynjDAAAA2gAAAA8AAAAAAAAAAAAA&#10;AAAAoQIAAGRycy9kb3ducmV2LnhtbFBLBQYAAAAABAAEAPkAAACRAwAAAAA=&#10;" strokeweight=".94589mm"/>
                <v:line id="Line 6" o:spid="_x0000_s1029" style="position:absolute;visibility:visible;mso-wrap-style:square" from="1568,818" to="10613,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vXTb0AAADaAAAADwAAAGRycy9kb3ducmV2LnhtbERPyQrCMBC9C/5DGMGLaKoHkWoUEVxu&#10;4oLobWjGttpMahO1/r05CB4fb5/MalOIF1Uut6yg34tAECdW55wqOB6W3REI55E1FpZJwYcczKbN&#10;xgRjbd+8o9fepyKEsItRQeZ9GUvpkowMup4tiQN3tZVBH2CVSl3hO4SbQg6iaCgN5hwaMixpkVFy&#10;3z+NgtN6fns8/DbfGX1Zn6/DzgpvT6XarXo+BuGp9n/xz73RCsLWcCXcADn9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a71029AAAA2gAAAA8AAAAAAAAAAAAAAAAAoQIA&#10;AGRycy9kb3ducmV2LnhtbFBLBQYAAAAABAAEAPkAAACLAwAAAAA=&#10;" strokeweight=".47219mm"/>
                <v:line id="Line 5" o:spid="_x0000_s1030" style="position:absolute;visibility:visible;mso-wrap-style:square" from="1595,15024" to="10613,1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bV38AAAADaAAAADwAAAGRycy9kb3ducmV2LnhtbESPzarCMBSE9xd8h3AEd9e0LkSrUUQo&#10;urgK9Wd/aI5tsTkpTa6tb28EweUwM98wy3VvavGg1lWWFcTjCARxbnXFhYLLOf2dgXAeWWNtmRQ8&#10;ycF6NfhZYqJtxxk9Tr4QAcIuQQWl900ipctLMujGtiEO3s22Bn2QbSF1i12Am1pOomgqDVYcFkps&#10;aFtSfj/9GwXXZ9ykWdbvq8k5+nNdzMf0sFNqNOw3CxCeev8Nf9p7rWAO7yvhBs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G1d/AAAAA2gAAAA8AAAAAAAAAAAAAAAAA&#10;oQIAAGRycy9kb3ducmV2LnhtbFBLBQYAAAAABAAEAPkAAACOAwAAAAA=&#10;" strokeweight="1.10175mm"/>
                <w10:wrap anchorx="page" anchory="page"/>
              </v:group>
            </w:pict>
          </mc:Fallback>
        </mc:AlternateContent>
      </w:r>
    </w:p>
    <w:p w:rsidR="00384DF3" w:rsidRDefault="00384DF3">
      <w:pPr>
        <w:pStyle w:val="BodyText"/>
        <w:spacing w:before="4"/>
        <w:rPr>
          <w:rFonts w:ascii="Times New Roman"/>
          <w:sz w:val="13"/>
        </w:rPr>
      </w:pPr>
    </w:p>
    <w:p w:rsidR="00384DF3" w:rsidRDefault="00D85E3D">
      <w:pPr>
        <w:pStyle w:val="BodyText"/>
        <w:ind w:left="1501"/>
        <w:rPr>
          <w:rFonts w:ascii="Times New Roman"/>
          <w:sz w:val="20"/>
        </w:rPr>
      </w:pPr>
      <w:bookmarkStart w:id="0" w:name="_GoBack"/>
      <w:r>
        <w:rPr>
          <w:rFonts w:ascii="Times New Roman"/>
          <w:noProof/>
          <w:sz w:val="20"/>
        </w:rPr>
        <w:drawing>
          <wp:inline distT="0" distB="0" distL="0" distR="0">
            <wp:extent cx="5200993" cy="250640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00993" cy="2506408"/>
                    </a:xfrm>
                    <a:prstGeom prst="rect">
                      <a:avLst/>
                    </a:prstGeom>
                  </pic:spPr>
                </pic:pic>
              </a:graphicData>
            </a:graphic>
          </wp:inline>
        </w:drawing>
      </w:r>
    </w:p>
    <w:bookmarkEnd w:id="0"/>
    <w:p w:rsidR="00384DF3" w:rsidRDefault="00D85E3D">
      <w:pPr>
        <w:pStyle w:val="BodyText"/>
        <w:spacing w:before="6"/>
        <w:rPr>
          <w:rFonts w:ascii="Times New Roman"/>
          <w:sz w:val="12"/>
        </w:rPr>
      </w:pPr>
      <w:r>
        <w:rPr>
          <w:noProof/>
        </w:rPr>
        <w:drawing>
          <wp:anchor distT="0" distB="0" distL="0" distR="0" simplePos="0" relativeHeight="251659264" behindDoc="0" locked="0" layoutInCell="1" allowOverlap="1">
            <wp:simplePos x="0" y="0"/>
            <wp:positionH relativeFrom="page">
              <wp:posOffset>1217032</wp:posOffset>
            </wp:positionH>
            <wp:positionV relativeFrom="paragraph">
              <wp:posOffset>116466</wp:posOffset>
            </wp:positionV>
            <wp:extent cx="5279796" cy="34842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279796" cy="348424"/>
                    </a:xfrm>
                    <a:prstGeom prst="rect">
                      <a:avLst/>
                    </a:prstGeom>
                  </pic:spPr>
                </pic:pic>
              </a:graphicData>
            </a:graphic>
          </wp:anchor>
        </w:drawing>
      </w:r>
    </w:p>
    <w:p w:rsidR="00384DF3" w:rsidRDefault="00D85E3D">
      <w:pPr>
        <w:spacing w:before="96"/>
        <w:ind w:left="1411"/>
        <w:rPr>
          <w:rFonts w:ascii="Arial"/>
          <w:b/>
          <w:sz w:val="29"/>
        </w:rPr>
      </w:pPr>
      <w:bookmarkStart w:id="1" w:name="Flyer-SYEO._Interns.v2-Website-2018.pdf"/>
      <w:bookmarkEnd w:id="1"/>
      <w:r>
        <w:rPr>
          <w:rFonts w:ascii="Arial"/>
          <w:b/>
          <w:color w:val="A0602F"/>
          <w:w w:val="95"/>
          <w:sz w:val="29"/>
        </w:rPr>
        <w:t>APPLICATION PERIOD B</w:t>
      </w:r>
      <w:r w:rsidR="00974931">
        <w:rPr>
          <w:rFonts w:ascii="Arial"/>
          <w:b/>
          <w:color w:val="A0602F"/>
          <w:w w:val="95"/>
          <w:sz w:val="29"/>
        </w:rPr>
        <w:t xml:space="preserve">EGINS </w:t>
      </w:r>
      <w:r w:rsidR="000F507E">
        <w:rPr>
          <w:rFonts w:ascii="Arial"/>
          <w:b/>
          <w:color w:val="A0602F"/>
          <w:w w:val="95"/>
          <w:sz w:val="29"/>
        </w:rPr>
        <w:t>FRIDAY, FEBRUARY 3, 2023</w:t>
      </w:r>
    </w:p>
    <w:p w:rsidR="00384DF3" w:rsidRDefault="00D85E3D">
      <w:pPr>
        <w:spacing w:before="73"/>
        <w:ind w:left="1389"/>
        <w:rPr>
          <w:rFonts w:ascii="Arial"/>
          <w:sz w:val="17"/>
        </w:rPr>
      </w:pPr>
      <w:r>
        <w:rPr>
          <w:rFonts w:ascii="Arial"/>
          <w:color w:val="876B4F"/>
          <w:w w:val="105"/>
          <w:sz w:val="17"/>
        </w:rPr>
        <w:t>UNTIL 1</w:t>
      </w:r>
      <w:r>
        <w:rPr>
          <w:rFonts w:ascii="Arial"/>
          <w:color w:val="857C6E"/>
          <w:w w:val="105"/>
          <w:sz w:val="17"/>
        </w:rPr>
        <w:t>,</w:t>
      </w:r>
      <w:r>
        <w:rPr>
          <w:rFonts w:ascii="Arial"/>
          <w:color w:val="876B4F"/>
          <w:w w:val="105"/>
          <w:sz w:val="17"/>
        </w:rPr>
        <w:t>000 APPLICATIONS HAVE BEEN RECEIVED OR MARCH 31</w:t>
      </w:r>
      <w:r>
        <w:rPr>
          <w:rFonts w:ascii="Arial"/>
          <w:color w:val="857C6E"/>
          <w:w w:val="105"/>
          <w:sz w:val="17"/>
        </w:rPr>
        <w:t xml:space="preserve">, </w:t>
      </w:r>
      <w:r w:rsidR="000F507E">
        <w:rPr>
          <w:rFonts w:ascii="Arial"/>
          <w:color w:val="876B4F"/>
          <w:w w:val="105"/>
          <w:sz w:val="17"/>
        </w:rPr>
        <w:t>2023</w:t>
      </w:r>
      <w:r>
        <w:rPr>
          <w:rFonts w:ascii="Arial"/>
          <w:color w:val="876B4F"/>
          <w:w w:val="105"/>
          <w:sz w:val="17"/>
        </w:rPr>
        <w:t xml:space="preserve"> -WHICHEVER COMES </w:t>
      </w:r>
      <w:proofErr w:type="gramStart"/>
      <w:r w:rsidR="007B1CAE">
        <w:rPr>
          <w:rFonts w:ascii="Arial"/>
          <w:color w:val="876B4F"/>
          <w:w w:val="105"/>
          <w:sz w:val="17"/>
        </w:rPr>
        <w:t>FIRST</w:t>
      </w:r>
      <w:proofErr w:type="gramEnd"/>
    </w:p>
    <w:p w:rsidR="00384DF3" w:rsidRDefault="00384DF3">
      <w:pPr>
        <w:pStyle w:val="BodyText"/>
        <w:rPr>
          <w:rFonts w:ascii="Arial"/>
          <w:sz w:val="17"/>
        </w:rPr>
      </w:pPr>
    </w:p>
    <w:p w:rsidR="00384DF3" w:rsidRDefault="00D85E3D">
      <w:pPr>
        <w:ind w:left="3124" w:right="3037"/>
        <w:jc w:val="center"/>
        <w:rPr>
          <w:rFonts w:ascii="Arial"/>
          <w:sz w:val="40"/>
        </w:rPr>
      </w:pPr>
      <w:r>
        <w:rPr>
          <w:rFonts w:ascii="Arial"/>
          <w:color w:val="5D704B"/>
          <w:sz w:val="40"/>
        </w:rPr>
        <w:t>PROGRAM INFORMATION</w:t>
      </w:r>
    </w:p>
    <w:p w:rsidR="00384DF3" w:rsidRDefault="00D85E3D">
      <w:pPr>
        <w:pStyle w:val="ListParagraph"/>
        <w:numPr>
          <w:ilvl w:val="0"/>
          <w:numId w:val="4"/>
        </w:numPr>
        <w:tabs>
          <w:tab w:val="left" w:pos="1586"/>
        </w:tabs>
        <w:spacing w:before="92"/>
        <w:ind w:hanging="231"/>
        <w:rPr>
          <w:rFonts w:ascii="Arial"/>
          <w:color w:val="050505"/>
          <w:sz w:val="25"/>
        </w:rPr>
      </w:pPr>
      <w:r>
        <w:rPr>
          <w:rFonts w:ascii="Arial"/>
          <w:color w:val="050505"/>
          <w:w w:val="110"/>
          <w:sz w:val="25"/>
        </w:rPr>
        <w:t>Interns</w:t>
      </w:r>
      <w:r>
        <w:rPr>
          <w:rFonts w:ascii="Arial"/>
          <w:color w:val="050505"/>
          <w:spacing w:val="-12"/>
          <w:w w:val="110"/>
          <w:sz w:val="25"/>
        </w:rPr>
        <w:t xml:space="preserve"> </w:t>
      </w:r>
      <w:r>
        <w:rPr>
          <w:rFonts w:ascii="Arial"/>
          <w:color w:val="050505"/>
          <w:w w:val="110"/>
          <w:sz w:val="25"/>
          <w:u w:val="thick" w:color="050505"/>
        </w:rPr>
        <w:t>must</w:t>
      </w:r>
      <w:r>
        <w:rPr>
          <w:rFonts w:ascii="Arial"/>
          <w:color w:val="050505"/>
          <w:spacing w:val="-17"/>
          <w:w w:val="110"/>
          <w:sz w:val="25"/>
        </w:rPr>
        <w:t xml:space="preserve"> </w:t>
      </w:r>
      <w:r>
        <w:rPr>
          <w:rFonts w:ascii="Arial"/>
          <w:color w:val="050505"/>
          <w:w w:val="110"/>
          <w:sz w:val="25"/>
        </w:rPr>
        <w:t>be</w:t>
      </w:r>
      <w:r>
        <w:rPr>
          <w:rFonts w:ascii="Arial"/>
          <w:color w:val="050505"/>
          <w:spacing w:val="-11"/>
          <w:w w:val="110"/>
          <w:sz w:val="25"/>
        </w:rPr>
        <w:t xml:space="preserve"> </w:t>
      </w:r>
      <w:r>
        <w:rPr>
          <w:rFonts w:ascii="Arial"/>
          <w:color w:val="050505"/>
          <w:w w:val="110"/>
          <w:sz w:val="25"/>
        </w:rPr>
        <w:t>Little</w:t>
      </w:r>
      <w:r>
        <w:rPr>
          <w:rFonts w:ascii="Arial"/>
          <w:color w:val="050505"/>
          <w:spacing w:val="-16"/>
          <w:w w:val="110"/>
          <w:sz w:val="25"/>
        </w:rPr>
        <w:t xml:space="preserve"> </w:t>
      </w:r>
      <w:r>
        <w:rPr>
          <w:rFonts w:ascii="Arial"/>
          <w:color w:val="050505"/>
          <w:w w:val="110"/>
          <w:sz w:val="25"/>
        </w:rPr>
        <w:t>Rock</w:t>
      </w:r>
      <w:r>
        <w:rPr>
          <w:rFonts w:ascii="Arial"/>
          <w:color w:val="050505"/>
          <w:spacing w:val="-9"/>
          <w:w w:val="110"/>
          <w:sz w:val="25"/>
        </w:rPr>
        <w:t xml:space="preserve"> </w:t>
      </w:r>
      <w:r>
        <w:rPr>
          <w:rFonts w:ascii="Arial"/>
          <w:color w:val="050505"/>
          <w:w w:val="110"/>
          <w:sz w:val="25"/>
        </w:rPr>
        <w:t>residents</w:t>
      </w:r>
      <w:r>
        <w:rPr>
          <w:rFonts w:ascii="Arial"/>
          <w:color w:val="050505"/>
          <w:spacing w:val="-12"/>
          <w:w w:val="110"/>
          <w:sz w:val="25"/>
        </w:rPr>
        <w:t xml:space="preserve"> </w:t>
      </w:r>
      <w:r>
        <w:rPr>
          <w:rFonts w:ascii="Arial"/>
          <w:color w:val="050505"/>
          <w:w w:val="110"/>
          <w:sz w:val="25"/>
        </w:rPr>
        <w:t>aged</w:t>
      </w:r>
      <w:r>
        <w:rPr>
          <w:rFonts w:ascii="Arial"/>
          <w:color w:val="050505"/>
          <w:spacing w:val="-16"/>
          <w:w w:val="110"/>
          <w:sz w:val="25"/>
        </w:rPr>
        <w:t xml:space="preserve"> </w:t>
      </w:r>
      <w:r>
        <w:rPr>
          <w:rFonts w:ascii="Arial"/>
          <w:color w:val="050505"/>
          <w:w w:val="110"/>
          <w:sz w:val="25"/>
        </w:rPr>
        <w:t>16-21by</w:t>
      </w:r>
      <w:r>
        <w:rPr>
          <w:rFonts w:ascii="Arial"/>
          <w:color w:val="050505"/>
          <w:spacing w:val="-40"/>
          <w:w w:val="110"/>
          <w:sz w:val="25"/>
        </w:rPr>
        <w:t xml:space="preserve"> </w:t>
      </w:r>
      <w:r>
        <w:rPr>
          <w:rFonts w:ascii="Arial"/>
          <w:color w:val="050505"/>
          <w:w w:val="110"/>
          <w:sz w:val="25"/>
        </w:rPr>
        <w:t>June</w:t>
      </w:r>
      <w:r>
        <w:rPr>
          <w:rFonts w:ascii="Arial"/>
          <w:color w:val="050505"/>
          <w:spacing w:val="-18"/>
          <w:w w:val="110"/>
          <w:sz w:val="25"/>
        </w:rPr>
        <w:t xml:space="preserve"> </w:t>
      </w:r>
      <w:r>
        <w:rPr>
          <w:rFonts w:ascii="Arial"/>
          <w:color w:val="050505"/>
          <w:w w:val="110"/>
          <w:sz w:val="25"/>
        </w:rPr>
        <w:t>1,</w:t>
      </w:r>
      <w:r>
        <w:rPr>
          <w:rFonts w:ascii="Arial"/>
          <w:color w:val="050505"/>
          <w:spacing w:val="5"/>
          <w:w w:val="110"/>
          <w:sz w:val="25"/>
        </w:rPr>
        <w:t xml:space="preserve"> </w:t>
      </w:r>
      <w:r w:rsidR="000F507E">
        <w:rPr>
          <w:rFonts w:ascii="Arial"/>
          <w:color w:val="050505"/>
          <w:w w:val="110"/>
          <w:sz w:val="25"/>
        </w:rPr>
        <w:t>2023</w:t>
      </w:r>
    </w:p>
    <w:p w:rsidR="00384DF3" w:rsidRDefault="00D85E3D">
      <w:pPr>
        <w:pStyle w:val="ListParagraph"/>
        <w:numPr>
          <w:ilvl w:val="0"/>
          <w:numId w:val="4"/>
        </w:numPr>
        <w:tabs>
          <w:tab w:val="left" w:pos="1566"/>
        </w:tabs>
        <w:spacing w:before="96"/>
        <w:ind w:left="1565" w:hanging="221"/>
        <w:rPr>
          <w:rFonts w:ascii="Arial"/>
          <w:color w:val="050505"/>
          <w:sz w:val="25"/>
        </w:rPr>
      </w:pPr>
      <w:r>
        <w:rPr>
          <w:rFonts w:ascii="Arial"/>
          <w:color w:val="050505"/>
          <w:w w:val="110"/>
          <w:sz w:val="25"/>
        </w:rPr>
        <w:t>Job</w:t>
      </w:r>
      <w:r>
        <w:rPr>
          <w:rFonts w:ascii="Arial"/>
          <w:color w:val="050505"/>
          <w:spacing w:val="-2"/>
          <w:w w:val="110"/>
          <w:sz w:val="25"/>
        </w:rPr>
        <w:t xml:space="preserve"> </w:t>
      </w:r>
      <w:r>
        <w:rPr>
          <w:rFonts w:ascii="Arial"/>
          <w:color w:val="050505"/>
          <w:w w:val="110"/>
          <w:sz w:val="25"/>
        </w:rPr>
        <w:t>Readiness</w:t>
      </w:r>
      <w:r>
        <w:rPr>
          <w:rFonts w:ascii="Arial"/>
          <w:color w:val="050505"/>
          <w:spacing w:val="-5"/>
          <w:w w:val="110"/>
          <w:sz w:val="25"/>
        </w:rPr>
        <w:t xml:space="preserve"> </w:t>
      </w:r>
      <w:r>
        <w:rPr>
          <w:rFonts w:ascii="Arial"/>
          <w:color w:val="050505"/>
          <w:w w:val="110"/>
          <w:sz w:val="25"/>
        </w:rPr>
        <w:t>Training</w:t>
      </w:r>
      <w:r>
        <w:rPr>
          <w:rFonts w:ascii="Arial"/>
          <w:color w:val="050505"/>
          <w:spacing w:val="-27"/>
          <w:w w:val="110"/>
          <w:sz w:val="25"/>
        </w:rPr>
        <w:t xml:space="preserve"> </w:t>
      </w:r>
      <w:r>
        <w:rPr>
          <w:rFonts w:ascii="Arial"/>
          <w:color w:val="050505"/>
          <w:w w:val="110"/>
          <w:sz w:val="25"/>
        </w:rPr>
        <w:t>is</w:t>
      </w:r>
      <w:r>
        <w:rPr>
          <w:rFonts w:ascii="Arial"/>
          <w:color w:val="050505"/>
          <w:spacing w:val="-23"/>
          <w:w w:val="110"/>
          <w:sz w:val="25"/>
        </w:rPr>
        <w:t xml:space="preserve"> </w:t>
      </w:r>
      <w:r>
        <w:rPr>
          <w:rFonts w:ascii="Arial"/>
          <w:color w:val="050505"/>
          <w:w w:val="110"/>
          <w:sz w:val="25"/>
        </w:rPr>
        <w:t>Monday,</w:t>
      </w:r>
      <w:r>
        <w:rPr>
          <w:rFonts w:ascii="Arial"/>
          <w:color w:val="050505"/>
          <w:spacing w:val="-33"/>
          <w:w w:val="110"/>
          <w:sz w:val="25"/>
        </w:rPr>
        <w:t xml:space="preserve"> </w:t>
      </w:r>
      <w:r>
        <w:rPr>
          <w:rFonts w:ascii="Arial"/>
          <w:color w:val="050505"/>
          <w:w w:val="110"/>
          <w:sz w:val="25"/>
        </w:rPr>
        <w:t>June</w:t>
      </w:r>
      <w:r>
        <w:rPr>
          <w:rFonts w:ascii="Arial"/>
          <w:color w:val="050505"/>
          <w:spacing w:val="-18"/>
          <w:w w:val="110"/>
          <w:sz w:val="25"/>
        </w:rPr>
        <w:t xml:space="preserve"> </w:t>
      </w:r>
      <w:r w:rsidR="000F507E">
        <w:rPr>
          <w:rFonts w:ascii="Arial"/>
          <w:color w:val="050505"/>
          <w:w w:val="110"/>
          <w:sz w:val="25"/>
        </w:rPr>
        <w:t>5</w:t>
      </w:r>
      <w:r>
        <w:rPr>
          <w:rFonts w:ascii="Arial"/>
          <w:color w:val="050505"/>
          <w:w w:val="110"/>
          <w:sz w:val="25"/>
        </w:rPr>
        <w:t xml:space="preserve"> - Friday,</w:t>
      </w:r>
      <w:r>
        <w:rPr>
          <w:rFonts w:ascii="Arial"/>
          <w:color w:val="050505"/>
          <w:spacing w:val="-30"/>
          <w:w w:val="110"/>
          <w:sz w:val="25"/>
        </w:rPr>
        <w:t xml:space="preserve"> </w:t>
      </w:r>
      <w:r>
        <w:rPr>
          <w:rFonts w:ascii="Arial"/>
          <w:color w:val="050505"/>
          <w:w w:val="110"/>
          <w:sz w:val="25"/>
        </w:rPr>
        <w:t>June</w:t>
      </w:r>
      <w:r>
        <w:rPr>
          <w:rFonts w:ascii="Arial"/>
          <w:color w:val="050505"/>
          <w:spacing w:val="-24"/>
          <w:w w:val="110"/>
          <w:sz w:val="25"/>
        </w:rPr>
        <w:t xml:space="preserve"> </w:t>
      </w:r>
      <w:r w:rsidR="000F507E">
        <w:rPr>
          <w:rFonts w:ascii="Arial"/>
          <w:color w:val="050505"/>
          <w:w w:val="110"/>
          <w:sz w:val="25"/>
        </w:rPr>
        <w:t>9, 2023</w:t>
      </w:r>
    </w:p>
    <w:p w:rsidR="00384DF3" w:rsidRDefault="00D85E3D">
      <w:pPr>
        <w:spacing w:before="33"/>
        <w:ind w:left="1571"/>
        <w:rPr>
          <w:rFonts w:ascii="Times New Roman"/>
          <w:i/>
          <w:sz w:val="28"/>
        </w:rPr>
      </w:pPr>
      <w:r>
        <w:rPr>
          <w:rFonts w:ascii="Times New Roman"/>
          <w:i/>
          <w:color w:val="050505"/>
          <w:w w:val="105"/>
          <w:sz w:val="28"/>
        </w:rPr>
        <w:t xml:space="preserve">{Interns </w:t>
      </w:r>
      <w:r>
        <w:rPr>
          <w:rFonts w:ascii="Times New Roman"/>
          <w:i/>
          <w:color w:val="050505"/>
          <w:w w:val="105"/>
          <w:sz w:val="28"/>
          <w:u w:val="thick" w:color="050505"/>
        </w:rPr>
        <w:t>must</w:t>
      </w:r>
      <w:r>
        <w:rPr>
          <w:rFonts w:ascii="Times New Roman"/>
          <w:i/>
          <w:color w:val="050505"/>
          <w:w w:val="105"/>
          <w:sz w:val="28"/>
        </w:rPr>
        <w:t xml:space="preserve"> successfully complete training to be placed in a job}</w:t>
      </w:r>
    </w:p>
    <w:p w:rsidR="00384DF3" w:rsidRDefault="00D85E3D">
      <w:pPr>
        <w:pStyle w:val="ListParagraph"/>
        <w:numPr>
          <w:ilvl w:val="0"/>
          <w:numId w:val="4"/>
        </w:numPr>
        <w:tabs>
          <w:tab w:val="left" w:pos="1566"/>
        </w:tabs>
        <w:spacing w:before="98"/>
        <w:ind w:left="1565" w:hanging="221"/>
        <w:rPr>
          <w:rFonts w:ascii="Arial"/>
          <w:color w:val="050505"/>
          <w:sz w:val="25"/>
        </w:rPr>
      </w:pPr>
      <w:r>
        <w:rPr>
          <w:rFonts w:ascii="Arial"/>
          <w:color w:val="050505"/>
          <w:w w:val="110"/>
          <w:sz w:val="25"/>
        </w:rPr>
        <w:t>Job</w:t>
      </w:r>
      <w:r>
        <w:rPr>
          <w:rFonts w:ascii="Arial"/>
          <w:color w:val="050505"/>
          <w:spacing w:val="-13"/>
          <w:w w:val="110"/>
          <w:sz w:val="25"/>
        </w:rPr>
        <w:t xml:space="preserve"> </w:t>
      </w:r>
      <w:r>
        <w:rPr>
          <w:rFonts w:ascii="Arial"/>
          <w:color w:val="050505"/>
          <w:w w:val="110"/>
          <w:sz w:val="25"/>
        </w:rPr>
        <w:t>Placement</w:t>
      </w:r>
      <w:r>
        <w:rPr>
          <w:rFonts w:ascii="Arial"/>
          <w:color w:val="050505"/>
          <w:spacing w:val="-9"/>
          <w:w w:val="110"/>
          <w:sz w:val="25"/>
        </w:rPr>
        <w:t xml:space="preserve"> </w:t>
      </w:r>
      <w:r>
        <w:rPr>
          <w:rFonts w:ascii="Arial"/>
          <w:color w:val="050505"/>
          <w:w w:val="110"/>
          <w:sz w:val="25"/>
        </w:rPr>
        <w:t>is</w:t>
      </w:r>
      <w:r>
        <w:rPr>
          <w:rFonts w:ascii="Arial"/>
          <w:color w:val="050505"/>
          <w:spacing w:val="-26"/>
          <w:w w:val="110"/>
          <w:sz w:val="25"/>
        </w:rPr>
        <w:t xml:space="preserve"> </w:t>
      </w:r>
      <w:r>
        <w:rPr>
          <w:rFonts w:ascii="Arial"/>
          <w:color w:val="050505"/>
          <w:w w:val="110"/>
          <w:sz w:val="25"/>
        </w:rPr>
        <w:t>six</w:t>
      </w:r>
      <w:r>
        <w:rPr>
          <w:rFonts w:ascii="Arial"/>
          <w:color w:val="050505"/>
          <w:spacing w:val="-17"/>
          <w:w w:val="110"/>
          <w:sz w:val="25"/>
        </w:rPr>
        <w:t xml:space="preserve"> </w:t>
      </w:r>
      <w:r>
        <w:rPr>
          <w:rFonts w:ascii="Arial"/>
          <w:color w:val="050505"/>
          <w:w w:val="110"/>
          <w:sz w:val="25"/>
        </w:rPr>
        <w:t>weeks,</w:t>
      </w:r>
      <w:r>
        <w:rPr>
          <w:rFonts w:ascii="Arial"/>
          <w:color w:val="050505"/>
          <w:spacing w:val="-25"/>
          <w:w w:val="110"/>
          <w:sz w:val="25"/>
        </w:rPr>
        <w:t xml:space="preserve"> </w:t>
      </w:r>
      <w:r>
        <w:rPr>
          <w:rFonts w:ascii="Arial"/>
          <w:color w:val="050505"/>
          <w:w w:val="110"/>
          <w:sz w:val="25"/>
        </w:rPr>
        <w:t>from</w:t>
      </w:r>
      <w:r w:rsidR="000F507E">
        <w:rPr>
          <w:rFonts w:ascii="Arial"/>
          <w:color w:val="050505"/>
          <w:spacing w:val="-13"/>
          <w:w w:val="110"/>
          <w:sz w:val="25"/>
        </w:rPr>
        <w:t xml:space="preserve"> Tuesday</w:t>
      </w:r>
      <w:r>
        <w:rPr>
          <w:rFonts w:ascii="Arial"/>
          <w:color w:val="050505"/>
          <w:w w:val="110"/>
          <w:sz w:val="25"/>
        </w:rPr>
        <w:t>,</w:t>
      </w:r>
      <w:r>
        <w:rPr>
          <w:rFonts w:ascii="Arial"/>
          <w:color w:val="050505"/>
          <w:spacing w:val="-24"/>
          <w:w w:val="110"/>
          <w:sz w:val="25"/>
        </w:rPr>
        <w:t xml:space="preserve"> </w:t>
      </w:r>
      <w:r>
        <w:rPr>
          <w:rFonts w:ascii="Arial"/>
          <w:color w:val="050505"/>
          <w:w w:val="110"/>
          <w:sz w:val="25"/>
        </w:rPr>
        <w:t>June</w:t>
      </w:r>
      <w:r>
        <w:rPr>
          <w:rFonts w:ascii="Arial"/>
          <w:color w:val="050505"/>
          <w:spacing w:val="-23"/>
          <w:w w:val="110"/>
          <w:sz w:val="25"/>
        </w:rPr>
        <w:t xml:space="preserve"> </w:t>
      </w:r>
      <w:r w:rsidR="000F507E">
        <w:rPr>
          <w:rFonts w:ascii="Arial"/>
          <w:color w:val="050505"/>
          <w:w w:val="110"/>
          <w:sz w:val="25"/>
        </w:rPr>
        <w:t xml:space="preserve">20 </w:t>
      </w:r>
      <w:r>
        <w:rPr>
          <w:rFonts w:ascii="Arial"/>
          <w:color w:val="050505"/>
          <w:w w:val="110"/>
          <w:sz w:val="25"/>
        </w:rPr>
        <w:t>-Thursday,</w:t>
      </w:r>
      <w:r>
        <w:rPr>
          <w:rFonts w:ascii="Arial"/>
          <w:color w:val="050505"/>
          <w:spacing w:val="-20"/>
          <w:w w:val="110"/>
          <w:sz w:val="25"/>
        </w:rPr>
        <w:t xml:space="preserve"> </w:t>
      </w:r>
      <w:r>
        <w:rPr>
          <w:rFonts w:ascii="Arial"/>
          <w:color w:val="050505"/>
          <w:w w:val="110"/>
          <w:sz w:val="25"/>
        </w:rPr>
        <w:t>July</w:t>
      </w:r>
      <w:r>
        <w:rPr>
          <w:rFonts w:ascii="Arial"/>
          <w:color w:val="050505"/>
          <w:spacing w:val="-13"/>
          <w:w w:val="110"/>
          <w:sz w:val="25"/>
        </w:rPr>
        <w:t xml:space="preserve"> </w:t>
      </w:r>
      <w:r w:rsidR="000F507E">
        <w:rPr>
          <w:rFonts w:ascii="Arial"/>
          <w:color w:val="050505"/>
          <w:w w:val="110"/>
          <w:sz w:val="25"/>
        </w:rPr>
        <w:t>28</w:t>
      </w:r>
    </w:p>
    <w:p w:rsidR="00384DF3" w:rsidRDefault="000F507E">
      <w:pPr>
        <w:tabs>
          <w:tab w:val="left" w:pos="4790"/>
        </w:tabs>
        <w:spacing w:before="52" w:line="266" w:lineRule="auto"/>
        <w:ind w:left="1574" w:right="1294" w:hanging="3"/>
        <w:rPr>
          <w:rFonts w:ascii="Times New Roman"/>
          <w:i/>
          <w:sz w:val="28"/>
        </w:rPr>
      </w:pPr>
      <w:r>
        <w:rPr>
          <w:rFonts w:ascii="Times New Roman"/>
          <w:i/>
          <w:color w:val="050505"/>
          <w:w w:val="110"/>
          <w:sz w:val="28"/>
        </w:rPr>
        <w:t xml:space="preserve">{Interns </w:t>
      </w:r>
      <w:r w:rsidR="00D85E3D">
        <w:rPr>
          <w:rFonts w:ascii="Times New Roman"/>
          <w:i/>
          <w:color w:val="050505"/>
          <w:w w:val="110"/>
          <w:sz w:val="28"/>
          <w:u w:val="thick" w:color="050505"/>
        </w:rPr>
        <w:t>must</w:t>
      </w:r>
      <w:r w:rsidR="00D85E3D">
        <w:rPr>
          <w:rFonts w:ascii="Times New Roman"/>
          <w:i/>
          <w:color w:val="050505"/>
          <w:spacing w:val="50"/>
          <w:w w:val="110"/>
          <w:sz w:val="28"/>
        </w:rPr>
        <w:t xml:space="preserve"> </w:t>
      </w:r>
      <w:r w:rsidR="00D85E3D">
        <w:rPr>
          <w:rFonts w:ascii="Times New Roman"/>
          <w:i/>
          <w:color w:val="050505"/>
          <w:w w:val="110"/>
          <w:sz w:val="28"/>
        </w:rPr>
        <w:t>work</w:t>
      </w:r>
      <w:r w:rsidR="00D85E3D">
        <w:rPr>
          <w:rFonts w:ascii="Times New Roman"/>
          <w:i/>
          <w:color w:val="050505"/>
          <w:spacing w:val="73"/>
          <w:w w:val="110"/>
          <w:sz w:val="28"/>
        </w:rPr>
        <w:t xml:space="preserve"> </w:t>
      </w:r>
      <w:r>
        <w:rPr>
          <w:rFonts w:ascii="Times New Roman"/>
          <w:i/>
          <w:color w:val="050505"/>
          <w:w w:val="110"/>
          <w:sz w:val="28"/>
        </w:rPr>
        <w:t xml:space="preserve">the </w:t>
      </w:r>
      <w:r w:rsidR="00D85E3D">
        <w:rPr>
          <w:rFonts w:ascii="Times New Roman"/>
          <w:i/>
          <w:color w:val="050505"/>
          <w:w w:val="110"/>
          <w:sz w:val="28"/>
        </w:rPr>
        <w:t>entire six weeks with no more than 2 consecutive</w:t>
      </w:r>
      <w:r w:rsidR="00D85E3D">
        <w:rPr>
          <w:rFonts w:ascii="Times New Roman"/>
          <w:i/>
          <w:color w:val="050505"/>
          <w:spacing w:val="-8"/>
          <w:w w:val="110"/>
          <w:sz w:val="28"/>
        </w:rPr>
        <w:t xml:space="preserve"> </w:t>
      </w:r>
      <w:r w:rsidR="00D85E3D">
        <w:rPr>
          <w:rFonts w:ascii="Times New Roman"/>
          <w:i/>
          <w:color w:val="050505"/>
          <w:w w:val="110"/>
          <w:sz w:val="28"/>
        </w:rPr>
        <w:t>days</w:t>
      </w:r>
      <w:r w:rsidR="00D85E3D">
        <w:rPr>
          <w:rFonts w:ascii="Times New Roman"/>
          <w:i/>
          <w:color w:val="050505"/>
          <w:spacing w:val="-16"/>
          <w:w w:val="110"/>
          <w:sz w:val="28"/>
        </w:rPr>
        <w:t xml:space="preserve"> </w:t>
      </w:r>
      <w:r w:rsidR="00D85E3D">
        <w:rPr>
          <w:rFonts w:ascii="Times New Roman"/>
          <w:i/>
          <w:color w:val="050505"/>
          <w:w w:val="110"/>
          <w:sz w:val="28"/>
        </w:rPr>
        <w:t>off</w:t>
      </w:r>
      <w:r w:rsidR="00D85E3D">
        <w:rPr>
          <w:rFonts w:ascii="Times New Roman"/>
          <w:i/>
          <w:color w:val="050505"/>
          <w:spacing w:val="5"/>
          <w:w w:val="110"/>
          <w:sz w:val="28"/>
        </w:rPr>
        <w:t xml:space="preserve"> </w:t>
      </w:r>
      <w:r w:rsidR="00D85E3D">
        <w:rPr>
          <w:rFonts w:ascii="Times New Roman"/>
          <w:i/>
          <w:color w:val="050505"/>
          <w:w w:val="110"/>
          <w:sz w:val="28"/>
        </w:rPr>
        <w:t>or</w:t>
      </w:r>
      <w:r w:rsidR="00D85E3D">
        <w:rPr>
          <w:rFonts w:ascii="Times New Roman"/>
          <w:i/>
          <w:color w:val="050505"/>
          <w:spacing w:val="-24"/>
          <w:w w:val="110"/>
          <w:sz w:val="28"/>
        </w:rPr>
        <w:t xml:space="preserve"> </w:t>
      </w:r>
      <w:r w:rsidR="00D85E3D">
        <w:rPr>
          <w:rFonts w:ascii="Times New Roman"/>
          <w:i/>
          <w:color w:val="050505"/>
          <w:w w:val="110"/>
          <w:sz w:val="28"/>
        </w:rPr>
        <w:t>risk</w:t>
      </w:r>
      <w:r w:rsidR="00D85E3D">
        <w:rPr>
          <w:rFonts w:ascii="Times New Roman"/>
          <w:i/>
          <w:color w:val="050505"/>
          <w:spacing w:val="-28"/>
          <w:w w:val="110"/>
          <w:sz w:val="28"/>
        </w:rPr>
        <w:t xml:space="preserve"> </w:t>
      </w:r>
      <w:r w:rsidR="00D85E3D">
        <w:rPr>
          <w:rFonts w:ascii="Times New Roman"/>
          <w:i/>
          <w:color w:val="050505"/>
          <w:w w:val="110"/>
          <w:sz w:val="28"/>
        </w:rPr>
        <w:t>immediate</w:t>
      </w:r>
      <w:r w:rsidR="00D85E3D">
        <w:rPr>
          <w:rFonts w:ascii="Times New Roman"/>
          <w:i/>
          <w:color w:val="050505"/>
          <w:spacing w:val="-3"/>
          <w:w w:val="110"/>
          <w:sz w:val="28"/>
        </w:rPr>
        <w:t xml:space="preserve"> </w:t>
      </w:r>
      <w:r w:rsidR="00D85E3D">
        <w:rPr>
          <w:rFonts w:ascii="Times New Roman"/>
          <w:i/>
          <w:color w:val="050505"/>
          <w:w w:val="110"/>
          <w:sz w:val="28"/>
        </w:rPr>
        <w:t>termination)</w:t>
      </w:r>
    </w:p>
    <w:p w:rsidR="00384DF3" w:rsidRDefault="00D85E3D">
      <w:pPr>
        <w:pStyle w:val="ListParagraph"/>
        <w:numPr>
          <w:ilvl w:val="0"/>
          <w:numId w:val="4"/>
        </w:numPr>
        <w:tabs>
          <w:tab w:val="left" w:pos="1586"/>
        </w:tabs>
        <w:spacing w:before="52" w:line="304" w:lineRule="auto"/>
        <w:ind w:right="1245" w:hanging="231"/>
        <w:rPr>
          <w:rFonts w:ascii="Arial" w:hAnsi="Arial"/>
          <w:color w:val="050505"/>
          <w:sz w:val="25"/>
        </w:rPr>
      </w:pPr>
      <w:r>
        <w:rPr>
          <w:rFonts w:ascii="Arial" w:hAnsi="Arial"/>
          <w:color w:val="050505"/>
          <w:w w:val="115"/>
          <w:sz w:val="25"/>
        </w:rPr>
        <w:t>Interns</w:t>
      </w:r>
      <w:r>
        <w:rPr>
          <w:rFonts w:ascii="Arial" w:hAnsi="Arial"/>
          <w:color w:val="050505"/>
          <w:spacing w:val="-34"/>
          <w:w w:val="115"/>
          <w:sz w:val="25"/>
        </w:rPr>
        <w:t xml:space="preserve"> </w:t>
      </w:r>
      <w:r>
        <w:rPr>
          <w:rFonts w:ascii="Arial" w:hAnsi="Arial"/>
          <w:color w:val="050505"/>
          <w:w w:val="115"/>
          <w:sz w:val="25"/>
        </w:rPr>
        <w:t>work</w:t>
      </w:r>
      <w:r>
        <w:rPr>
          <w:rFonts w:ascii="Arial" w:hAnsi="Arial"/>
          <w:color w:val="050505"/>
          <w:spacing w:val="-37"/>
          <w:w w:val="115"/>
          <w:sz w:val="25"/>
        </w:rPr>
        <w:t xml:space="preserve"> </w:t>
      </w:r>
      <w:r>
        <w:rPr>
          <w:rFonts w:ascii="Arial" w:hAnsi="Arial"/>
          <w:color w:val="050505"/>
          <w:w w:val="115"/>
          <w:sz w:val="25"/>
        </w:rPr>
        <w:t>32</w:t>
      </w:r>
      <w:r>
        <w:rPr>
          <w:rFonts w:ascii="Arial" w:hAnsi="Arial"/>
          <w:color w:val="050505"/>
          <w:spacing w:val="-42"/>
          <w:w w:val="115"/>
          <w:sz w:val="25"/>
        </w:rPr>
        <w:t xml:space="preserve"> </w:t>
      </w:r>
      <w:r>
        <w:rPr>
          <w:rFonts w:ascii="Arial" w:hAnsi="Arial"/>
          <w:color w:val="050505"/>
          <w:w w:val="115"/>
          <w:sz w:val="25"/>
        </w:rPr>
        <w:t>hour</w:t>
      </w:r>
      <w:r>
        <w:rPr>
          <w:rFonts w:ascii="Arial" w:hAnsi="Arial"/>
          <w:color w:val="050505"/>
          <w:spacing w:val="-20"/>
          <w:w w:val="115"/>
          <w:sz w:val="25"/>
        </w:rPr>
        <w:t xml:space="preserve"> </w:t>
      </w:r>
      <w:r>
        <w:rPr>
          <w:rFonts w:ascii="Arial" w:hAnsi="Arial"/>
          <w:color w:val="050505"/>
          <w:w w:val="115"/>
          <w:sz w:val="25"/>
        </w:rPr>
        <w:t>work</w:t>
      </w:r>
      <w:r>
        <w:rPr>
          <w:rFonts w:ascii="Arial" w:hAnsi="Arial"/>
          <w:color w:val="050505"/>
          <w:spacing w:val="-28"/>
          <w:w w:val="115"/>
          <w:sz w:val="25"/>
        </w:rPr>
        <w:t xml:space="preserve"> </w:t>
      </w:r>
      <w:r>
        <w:rPr>
          <w:rFonts w:ascii="Arial" w:hAnsi="Arial"/>
          <w:color w:val="050505"/>
          <w:w w:val="115"/>
          <w:sz w:val="25"/>
        </w:rPr>
        <w:t>weeks,</w:t>
      </w:r>
      <w:r>
        <w:rPr>
          <w:rFonts w:ascii="Arial" w:hAnsi="Arial"/>
          <w:color w:val="050505"/>
          <w:spacing w:val="-38"/>
          <w:w w:val="115"/>
          <w:sz w:val="25"/>
        </w:rPr>
        <w:t xml:space="preserve"> </w:t>
      </w:r>
      <w:r>
        <w:rPr>
          <w:rFonts w:ascii="Arial" w:hAnsi="Arial"/>
          <w:color w:val="050505"/>
          <w:w w:val="115"/>
          <w:sz w:val="25"/>
        </w:rPr>
        <w:t>from</w:t>
      </w:r>
      <w:r>
        <w:rPr>
          <w:rFonts w:ascii="Arial" w:hAnsi="Arial"/>
          <w:color w:val="050505"/>
          <w:spacing w:val="-35"/>
          <w:w w:val="115"/>
          <w:sz w:val="25"/>
        </w:rPr>
        <w:t xml:space="preserve"> </w:t>
      </w:r>
      <w:r>
        <w:rPr>
          <w:rFonts w:ascii="Arial" w:hAnsi="Arial"/>
          <w:color w:val="050505"/>
          <w:w w:val="115"/>
          <w:sz w:val="25"/>
        </w:rPr>
        <w:t>8:00</w:t>
      </w:r>
      <w:r>
        <w:rPr>
          <w:rFonts w:ascii="Arial" w:hAnsi="Arial"/>
          <w:color w:val="050505"/>
          <w:spacing w:val="-38"/>
          <w:w w:val="115"/>
          <w:sz w:val="25"/>
        </w:rPr>
        <w:t xml:space="preserve"> </w:t>
      </w:r>
      <w:r>
        <w:rPr>
          <w:rFonts w:ascii="Arial" w:hAnsi="Arial"/>
          <w:color w:val="050505"/>
          <w:w w:val="115"/>
          <w:sz w:val="25"/>
        </w:rPr>
        <w:t>AM</w:t>
      </w:r>
      <w:r>
        <w:rPr>
          <w:rFonts w:ascii="Arial" w:hAnsi="Arial"/>
          <w:color w:val="050505"/>
          <w:spacing w:val="-51"/>
          <w:w w:val="115"/>
          <w:sz w:val="25"/>
        </w:rPr>
        <w:t xml:space="preserve"> </w:t>
      </w:r>
      <w:r>
        <w:rPr>
          <w:rFonts w:ascii="Arial" w:hAnsi="Arial"/>
          <w:color w:val="050505"/>
          <w:w w:val="115"/>
          <w:sz w:val="25"/>
        </w:rPr>
        <w:t>-</w:t>
      </w:r>
      <w:r>
        <w:rPr>
          <w:rFonts w:ascii="Arial" w:hAnsi="Arial"/>
          <w:color w:val="050505"/>
          <w:spacing w:val="20"/>
          <w:w w:val="115"/>
          <w:sz w:val="25"/>
        </w:rPr>
        <w:t xml:space="preserve"> </w:t>
      </w:r>
      <w:r>
        <w:rPr>
          <w:rFonts w:ascii="Arial" w:hAnsi="Arial"/>
          <w:color w:val="050505"/>
          <w:w w:val="115"/>
          <w:sz w:val="25"/>
        </w:rPr>
        <w:t>5:00</w:t>
      </w:r>
      <w:r>
        <w:rPr>
          <w:rFonts w:ascii="Arial" w:hAnsi="Arial"/>
          <w:color w:val="050505"/>
          <w:spacing w:val="-39"/>
          <w:w w:val="115"/>
          <w:sz w:val="25"/>
        </w:rPr>
        <w:t xml:space="preserve"> </w:t>
      </w:r>
      <w:r>
        <w:rPr>
          <w:rFonts w:ascii="Arial" w:hAnsi="Arial"/>
          <w:color w:val="050505"/>
          <w:w w:val="115"/>
          <w:sz w:val="25"/>
        </w:rPr>
        <w:t>PM,</w:t>
      </w:r>
      <w:r>
        <w:rPr>
          <w:rFonts w:ascii="Arial" w:hAnsi="Arial"/>
          <w:color w:val="050505"/>
          <w:spacing w:val="-44"/>
          <w:w w:val="115"/>
          <w:sz w:val="25"/>
        </w:rPr>
        <w:t xml:space="preserve"> </w:t>
      </w:r>
      <w:r>
        <w:rPr>
          <w:rFonts w:ascii="Arial" w:hAnsi="Arial"/>
          <w:color w:val="050505"/>
          <w:w w:val="115"/>
          <w:sz w:val="25"/>
        </w:rPr>
        <w:t>Monday­ Thursday</w:t>
      </w:r>
      <w:r>
        <w:rPr>
          <w:rFonts w:ascii="Arial" w:hAnsi="Arial"/>
          <w:color w:val="050505"/>
          <w:spacing w:val="-13"/>
          <w:w w:val="115"/>
          <w:sz w:val="25"/>
        </w:rPr>
        <w:t xml:space="preserve"> </w:t>
      </w:r>
      <w:r>
        <w:rPr>
          <w:rFonts w:ascii="Arial" w:hAnsi="Arial"/>
          <w:color w:val="050505"/>
          <w:w w:val="115"/>
          <w:sz w:val="25"/>
        </w:rPr>
        <w:t>(off</w:t>
      </w:r>
      <w:r>
        <w:rPr>
          <w:rFonts w:ascii="Arial" w:hAnsi="Arial"/>
          <w:color w:val="050505"/>
          <w:spacing w:val="-24"/>
          <w:w w:val="115"/>
          <w:sz w:val="25"/>
        </w:rPr>
        <w:t xml:space="preserve"> </w:t>
      </w:r>
      <w:r>
        <w:rPr>
          <w:rFonts w:ascii="Arial" w:hAnsi="Arial"/>
          <w:color w:val="050505"/>
          <w:w w:val="115"/>
          <w:sz w:val="25"/>
        </w:rPr>
        <w:t>on</w:t>
      </w:r>
      <w:r>
        <w:rPr>
          <w:rFonts w:ascii="Arial" w:hAnsi="Arial"/>
          <w:color w:val="050505"/>
          <w:spacing w:val="-39"/>
          <w:w w:val="115"/>
          <w:sz w:val="25"/>
        </w:rPr>
        <w:t xml:space="preserve"> </w:t>
      </w:r>
      <w:r>
        <w:rPr>
          <w:rFonts w:ascii="Arial" w:hAnsi="Arial"/>
          <w:color w:val="050505"/>
          <w:w w:val="115"/>
          <w:sz w:val="25"/>
        </w:rPr>
        <w:t>Fridays)</w:t>
      </w:r>
    </w:p>
    <w:p w:rsidR="00384DF3" w:rsidRDefault="00D85E3D">
      <w:pPr>
        <w:pStyle w:val="ListParagraph"/>
        <w:numPr>
          <w:ilvl w:val="0"/>
          <w:numId w:val="4"/>
        </w:numPr>
        <w:tabs>
          <w:tab w:val="left" w:pos="1582"/>
        </w:tabs>
        <w:spacing w:before="98" w:line="283" w:lineRule="auto"/>
        <w:ind w:left="1584" w:right="1283" w:hanging="240"/>
        <w:rPr>
          <w:rFonts w:ascii="Arial"/>
          <w:i/>
          <w:color w:val="050505"/>
          <w:sz w:val="25"/>
        </w:rPr>
      </w:pPr>
      <w:r>
        <w:rPr>
          <w:rFonts w:ascii="Arial"/>
          <w:color w:val="050505"/>
          <w:w w:val="110"/>
          <w:sz w:val="25"/>
        </w:rPr>
        <w:t>You</w:t>
      </w:r>
      <w:r>
        <w:rPr>
          <w:rFonts w:ascii="Arial"/>
          <w:color w:val="050505"/>
          <w:spacing w:val="-25"/>
          <w:w w:val="110"/>
          <w:sz w:val="25"/>
        </w:rPr>
        <w:t xml:space="preserve"> </w:t>
      </w:r>
      <w:r>
        <w:rPr>
          <w:rFonts w:ascii="Arial"/>
          <w:color w:val="050505"/>
          <w:w w:val="110"/>
          <w:sz w:val="25"/>
        </w:rPr>
        <w:t>must</w:t>
      </w:r>
      <w:r>
        <w:rPr>
          <w:rFonts w:ascii="Arial"/>
          <w:color w:val="050505"/>
          <w:spacing w:val="-27"/>
          <w:w w:val="110"/>
          <w:sz w:val="25"/>
        </w:rPr>
        <w:t xml:space="preserve"> </w:t>
      </w:r>
      <w:r>
        <w:rPr>
          <w:rFonts w:ascii="Arial"/>
          <w:color w:val="050505"/>
          <w:w w:val="110"/>
          <w:sz w:val="25"/>
        </w:rPr>
        <w:t>attend</w:t>
      </w:r>
      <w:r>
        <w:rPr>
          <w:rFonts w:ascii="Arial"/>
          <w:color w:val="050505"/>
          <w:spacing w:val="-21"/>
          <w:w w:val="110"/>
          <w:sz w:val="25"/>
        </w:rPr>
        <w:t xml:space="preserve"> </w:t>
      </w:r>
      <w:r>
        <w:rPr>
          <w:rFonts w:ascii="Arial"/>
          <w:color w:val="050505"/>
          <w:w w:val="110"/>
          <w:sz w:val="25"/>
        </w:rPr>
        <w:t>an</w:t>
      </w:r>
      <w:r>
        <w:rPr>
          <w:rFonts w:ascii="Arial"/>
          <w:color w:val="050505"/>
          <w:spacing w:val="-32"/>
          <w:w w:val="110"/>
          <w:sz w:val="25"/>
        </w:rPr>
        <w:t xml:space="preserve"> </w:t>
      </w:r>
      <w:r>
        <w:rPr>
          <w:rFonts w:ascii="Arial"/>
          <w:color w:val="050505"/>
          <w:w w:val="110"/>
          <w:sz w:val="25"/>
        </w:rPr>
        <w:t>Onboarding</w:t>
      </w:r>
      <w:r>
        <w:rPr>
          <w:rFonts w:ascii="Arial"/>
          <w:color w:val="050505"/>
          <w:spacing w:val="-33"/>
          <w:w w:val="110"/>
          <w:sz w:val="25"/>
        </w:rPr>
        <w:t xml:space="preserve"> </w:t>
      </w:r>
      <w:r>
        <w:rPr>
          <w:rFonts w:ascii="Arial"/>
          <w:color w:val="050505"/>
          <w:w w:val="110"/>
          <w:sz w:val="25"/>
        </w:rPr>
        <w:t>Session</w:t>
      </w:r>
      <w:r>
        <w:rPr>
          <w:rFonts w:ascii="Arial"/>
          <w:color w:val="050505"/>
          <w:spacing w:val="-10"/>
          <w:w w:val="110"/>
          <w:sz w:val="25"/>
        </w:rPr>
        <w:t xml:space="preserve"> </w:t>
      </w:r>
      <w:r>
        <w:rPr>
          <w:rFonts w:ascii="Arial"/>
          <w:color w:val="050505"/>
          <w:w w:val="110"/>
          <w:sz w:val="25"/>
        </w:rPr>
        <w:t>in</w:t>
      </w:r>
      <w:r>
        <w:rPr>
          <w:rFonts w:ascii="Arial"/>
          <w:color w:val="050505"/>
          <w:spacing w:val="-6"/>
          <w:w w:val="110"/>
          <w:sz w:val="25"/>
        </w:rPr>
        <w:t xml:space="preserve"> </w:t>
      </w:r>
      <w:r>
        <w:rPr>
          <w:rFonts w:ascii="Arial"/>
          <w:color w:val="050505"/>
          <w:w w:val="110"/>
          <w:sz w:val="25"/>
        </w:rPr>
        <w:t>order</w:t>
      </w:r>
      <w:r>
        <w:rPr>
          <w:rFonts w:ascii="Arial"/>
          <w:color w:val="050505"/>
          <w:spacing w:val="-14"/>
          <w:w w:val="110"/>
          <w:sz w:val="25"/>
        </w:rPr>
        <w:t xml:space="preserve"> </w:t>
      </w:r>
      <w:r>
        <w:rPr>
          <w:rFonts w:ascii="Arial"/>
          <w:color w:val="050505"/>
          <w:w w:val="110"/>
          <w:sz w:val="25"/>
        </w:rPr>
        <w:t>to</w:t>
      </w:r>
      <w:r>
        <w:rPr>
          <w:rFonts w:ascii="Arial"/>
          <w:color w:val="050505"/>
          <w:spacing w:val="5"/>
          <w:w w:val="110"/>
          <w:sz w:val="25"/>
        </w:rPr>
        <w:t xml:space="preserve"> </w:t>
      </w:r>
      <w:r>
        <w:rPr>
          <w:rFonts w:ascii="Arial"/>
          <w:color w:val="050505"/>
          <w:w w:val="110"/>
          <w:sz w:val="25"/>
        </w:rPr>
        <w:t>be</w:t>
      </w:r>
      <w:r>
        <w:rPr>
          <w:rFonts w:ascii="Arial"/>
          <w:color w:val="050505"/>
          <w:spacing w:val="-32"/>
          <w:w w:val="110"/>
          <w:sz w:val="25"/>
        </w:rPr>
        <w:t xml:space="preserve"> </w:t>
      </w:r>
      <w:r>
        <w:rPr>
          <w:rFonts w:ascii="Arial"/>
          <w:color w:val="050505"/>
          <w:w w:val="110"/>
          <w:sz w:val="25"/>
        </w:rPr>
        <w:t>considered</w:t>
      </w:r>
      <w:r>
        <w:rPr>
          <w:rFonts w:ascii="Arial"/>
          <w:color w:val="050505"/>
          <w:spacing w:val="-12"/>
          <w:w w:val="110"/>
          <w:sz w:val="25"/>
        </w:rPr>
        <w:t xml:space="preserve"> </w:t>
      </w:r>
      <w:r>
        <w:rPr>
          <w:rFonts w:ascii="Arial"/>
          <w:color w:val="050505"/>
          <w:w w:val="110"/>
          <w:sz w:val="25"/>
        </w:rPr>
        <w:t>for job</w:t>
      </w:r>
      <w:r>
        <w:rPr>
          <w:rFonts w:ascii="Arial"/>
          <w:color w:val="050505"/>
          <w:spacing w:val="-4"/>
          <w:w w:val="110"/>
          <w:sz w:val="25"/>
        </w:rPr>
        <w:t xml:space="preserve"> </w:t>
      </w:r>
      <w:r>
        <w:rPr>
          <w:rFonts w:ascii="Arial"/>
          <w:color w:val="050505"/>
          <w:w w:val="110"/>
          <w:sz w:val="25"/>
        </w:rPr>
        <w:t>readiness</w:t>
      </w:r>
      <w:r>
        <w:rPr>
          <w:rFonts w:ascii="Arial"/>
          <w:color w:val="050505"/>
          <w:spacing w:val="-19"/>
          <w:w w:val="110"/>
          <w:sz w:val="25"/>
        </w:rPr>
        <w:t xml:space="preserve"> </w:t>
      </w:r>
      <w:r>
        <w:rPr>
          <w:rFonts w:ascii="Arial"/>
          <w:color w:val="050505"/>
          <w:w w:val="110"/>
          <w:sz w:val="25"/>
        </w:rPr>
        <w:t>training</w:t>
      </w:r>
      <w:r>
        <w:rPr>
          <w:rFonts w:ascii="Arial"/>
          <w:color w:val="050505"/>
          <w:spacing w:val="-35"/>
          <w:w w:val="110"/>
          <w:sz w:val="25"/>
        </w:rPr>
        <w:t xml:space="preserve"> </w:t>
      </w:r>
      <w:r>
        <w:rPr>
          <w:rFonts w:ascii="Times New Roman"/>
          <w:i/>
          <w:color w:val="050505"/>
          <w:w w:val="110"/>
          <w:sz w:val="28"/>
        </w:rPr>
        <w:t>(Dates</w:t>
      </w:r>
      <w:r>
        <w:rPr>
          <w:rFonts w:ascii="Times New Roman"/>
          <w:i/>
          <w:color w:val="050505"/>
          <w:spacing w:val="-10"/>
          <w:w w:val="110"/>
          <w:sz w:val="28"/>
        </w:rPr>
        <w:t xml:space="preserve"> </w:t>
      </w:r>
      <w:r>
        <w:rPr>
          <w:rFonts w:ascii="Times New Roman"/>
          <w:i/>
          <w:color w:val="050505"/>
          <w:w w:val="110"/>
          <w:sz w:val="28"/>
        </w:rPr>
        <w:t>to</w:t>
      </w:r>
      <w:r>
        <w:rPr>
          <w:rFonts w:ascii="Times New Roman"/>
          <w:i/>
          <w:color w:val="050505"/>
          <w:spacing w:val="-5"/>
          <w:w w:val="110"/>
          <w:sz w:val="28"/>
        </w:rPr>
        <w:t xml:space="preserve"> </w:t>
      </w:r>
      <w:r>
        <w:rPr>
          <w:rFonts w:ascii="Times New Roman"/>
          <w:i/>
          <w:color w:val="050505"/>
          <w:w w:val="110"/>
          <w:sz w:val="28"/>
        </w:rPr>
        <w:t>be</w:t>
      </w:r>
      <w:r>
        <w:rPr>
          <w:rFonts w:ascii="Times New Roman"/>
          <w:i/>
          <w:color w:val="050505"/>
          <w:spacing w:val="-6"/>
          <w:w w:val="110"/>
          <w:sz w:val="28"/>
        </w:rPr>
        <w:t xml:space="preserve"> </w:t>
      </w:r>
      <w:r>
        <w:rPr>
          <w:rFonts w:ascii="Times New Roman"/>
          <w:i/>
          <w:color w:val="050505"/>
          <w:w w:val="110"/>
          <w:sz w:val="28"/>
        </w:rPr>
        <w:t>announced</w:t>
      </w:r>
      <w:r>
        <w:rPr>
          <w:rFonts w:ascii="Times New Roman"/>
          <w:i/>
          <w:color w:val="050505"/>
          <w:spacing w:val="7"/>
          <w:w w:val="110"/>
          <w:sz w:val="28"/>
        </w:rPr>
        <w:t xml:space="preserve"> </w:t>
      </w:r>
      <w:r>
        <w:rPr>
          <w:rFonts w:ascii="Times New Roman"/>
          <w:i/>
          <w:color w:val="050505"/>
          <w:w w:val="110"/>
          <w:sz w:val="28"/>
        </w:rPr>
        <w:t>after you</w:t>
      </w:r>
      <w:r>
        <w:rPr>
          <w:rFonts w:ascii="Times New Roman"/>
          <w:i/>
          <w:color w:val="050505"/>
          <w:spacing w:val="-25"/>
          <w:w w:val="110"/>
          <w:sz w:val="28"/>
        </w:rPr>
        <w:t xml:space="preserve"> </w:t>
      </w:r>
      <w:r>
        <w:rPr>
          <w:rFonts w:ascii="Times New Roman"/>
          <w:i/>
          <w:color w:val="050505"/>
          <w:w w:val="110"/>
          <w:sz w:val="28"/>
        </w:rPr>
        <w:t>apply}</w:t>
      </w:r>
    </w:p>
    <w:p w:rsidR="00384DF3" w:rsidRDefault="00D85E3D">
      <w:pPr>
        <w:pStyle w:val="ListParagraph"/>
        <w:numPr>
          <w:ilvl w:val="0"/>
          <w:numId w:val="4"/>
        </w:numPr>
        <w:tabs>
          <w:tab w:val="left" w:pos="1586"/>
        </w:tabs>
        <w:spacing w:before="21" w:line="304" w:lineRule="auto"/>
        <w:ind w:left="1574" w:right="1224" w:hanging="230"/>
        <w:rPr>
          <w:rFonts w:ascii="Arial"/>
          <w:color w:val="050505"/>
          <w:sz w:val="25"/>
        </w:rPr>
      </w:pPr>
      <w:r>
        <w:rPr>
          <w:rFonts w:ascii="Arial"/>
          <w:color w:val="050505"/>
          <w:w w:val="110"/>
          <w:sz w:val="25"/>
        </w:rPr>
        <w:t>Intern</w:t>
      </w:r>
      <w:r>
        <w:rPr>
          <w:rFonts w:ascii="Arial"/>
          <w:color w:val="050505"/>
          <w:spacing w:val="-9"/>
          <w:w w:val="110"/>
          <w:sz w:val="25"/>
        </w:rPr>
        <w:t xml:space="preserve"> </w:t>
      </w:r>
      <w:r>
        <w:rPr>
          <w:rFonts w:ascii="Arial"/>
          <w:color w:val="050505"/>
          <w:w w:val="110"/>
          <w:sz w:val="25"/>
        </w:rPr>
        <w:t>skills</w:t>
      </w:r>
      <w:r>
        <w:rPr>
          <w:rFonts w:ascii="Arial"/>
          <w:color w:val="050505"/>
          <w:spacing w:val="-10"/>
          <w:w w:val="110"/>
          <w:sz w:val="25"/>
        </w:rPr>
        <w:t xml:space="preserve"> </w:t>
      </w:r>
      <w:r>
        <w:rPr>
          <w:rFonts w:ascii="Arial"/>
          <w:color w:val="050505"/>
          <w:w w:val="110"/>
          <w:sz w:val="25"/>
        </w:rPr>
        <w:t>and</w:t>
      </w:r>
      <w:r>
        <w:rPr>
          <w:rFonts w:ascii="Arial"/>
          <w:color w:val="050505"/>
          <w:spacing w:val="11"/>
          <w:w w:val="110"/>
          <w:sz w:val="25"/>
        </w:rPr>
        <w:t xml:space="preserve"> </w:t>
      </w:r>
      <w:r>
        <w:rPr>
          <w:rFonts w:ascii="Arial"/>
          <w:color w:val="050505"/>
          <w:w w:val="110"/>
          <w:sz w:val="25"/>
        </w:rPr>
        <w:t>interests are</w:t>
      </w:r>
      <w:r>
        <w:rPr>
          <w:rFonts w:ascii="Arial"/>
          <w:color w:val="050505"/>
          <w:spacing w:val="-5"/>
          <w:w w:val="110"/>
          <w:sz w:val="25"/>
        </w:rPr>
        <w:t xml:space="preserve"> </w:t>
      </w:r>
      <w:r>
        <w:rPr>
          <w:rFonts w:ascii="Arial"/>
          <w:color w:val="050505"/>
          <w:w w:val="110"/>
          <w:sz w:val="25"/>
        </w:rPr>
        <w:t>matched</w:t>
      </w:r>
      <w:r>
        <w:rPr>
          <w:rFonts w:ascii="Arial"/>
          <w:color w:val="050505"/>
          <w:spacing w:val="-8"/>
          <w:w w:val="110"/>
          <w:sz w:val="25"/>
        </w:rPr>
        <w:t xml:space="preserve"> </w:t>
      </w:r>
      <w:r>
        <w:rPr>
          <w:rFonts w:ascii="Arial"/>
          <w:color w:val="050505"/>
          <w:w w:val="110"/>
          <w:sz w:val="25"/>
        </w:rPr>
        <w:t>as</w:t>
      </w:r>
      <w:r>
        <w:rPr>
          <w:rFonts w:ascii="Arial"/>
          <w:color w:val="050505"/>
          <w:spacing w:val="-18"/>
          <w:w w:val="110"/>
          <w:sz w:val="25"/>
        </w:rPr>
        <w:t xml:space="preserve"> </w:t>
      </w:r>
      <w:r>
        <w:rPr>
          <w:rFonts w:ascii="Arial"/>
          <w:color w:val="050505"/>
          <w:w w:val="110"/>
          <w:sz w:val="25"/>
        </w:rPr>
        <w:t>closely</w:t>
      </w:r>
      <w:r>
        <w:rPr>
          <w:rFonts w:ascii="Arial"/>
          <w:color w:val="050505"/>
          <w:spacing w:val="-7"/>
          <w:w w:val="110"/>
          <w:sz w:val="25"/>
        </w:rPr>
        <w:t xml:space="preserve"> </w:t>
      </w:r>
      <w:r>
        <w:rPr>
          <w:rFonts w:ascii="Arial"/>
          <w:color w:val="050505"/>
          <w:w w:val="110"/>
          <w:sz w:val="25"/>
        </w:rPr>
        <w:t>as</w:t>
      </w:r>
      <w:r>
        <w:rPr>
          <w:rFonts w:ascii="Arial"/>
          <w:color w:val="050505"/>
          <w:spacing w:val="-16"/>
          <w:w w:val="110"/>
          <w:sz w:val="25"/>
        </w:rPr>
        <w:t xml:space="preserve"> </w:t>
      </w:r>
      <w:r>
        <w:rPr>
          <w:rFonts w:ascii="Arial"/>
          <w:color w:val="050505"/>
          <w:w w:val="110"/>
          <w:sz w:val="25"/>
        </w:rPr>
        <w:t>possible</w:t>
      </w:r>
      <w:r>
        <w:rPr>
          <w:rFonts w:ascii="Arial"/>
          <w:color w:val="050505"/>
          <w:spacing w:val="-6"/>
          <w:w w:val="110"/>
          <w:sz w:val="25"/>
        </w:rPr>
        <w:t xml:space="preserve"> </w:t>
      </w:r>
      <w:r>
        <w:rPr>
          <w:rFonts w:ascii="Arial"/>
          <w:color w:val="050505"/>
          <w:w w:val="110"/>
          <w:sz w:val="25"/>
        </w:rPr>
        <w:t>with</w:t>
      </w:r>
      <w:r>
        <w:rPr>
          <w:rFonts w:ascii="Arial"/>
          <w:color w:val="050505"/>
          <w:spacing w:val="-10"/>
          <w:w w:val="110"/>
          <w:sz w:val="25"/>
        </w:rPr>
        <w:t xml:space="preserve"> </w:t>
      </w:r>
      <w:r>
        <w:rPr>
          <w:rFonts w:ascii="Arial"/>
          <w:color w:val="050505"/>
          <w:w w:val="110"/>
          <w:sz w:val="25"/>
        </w:rPr>
        <w:t xml:space="preserve">job requirements, </w:t>
      </w:r>
      <w:r>
        <w:rPr>
          <w:rFonts w:ascii="Arial"/>
          <w:color w:val="050505"/>
          <w:w w:val="110"/>
          <w:sz w:val="25"/>
          <w:u w:val="thick" w:color="050505"/>
        </w:rPr>
        <w:t>but are not</w:t>
      </w:r>
      <w:r>
        <w:rPr>
          <w:rFonts w:ascii="Arial"/>
          <w:color w:val="050505"/>
          <w:spacing w:val="-28"/>
          <w:w w:val="110"/>
          <w:sz w:val="25"/>
          <w:u w:val="thick" w:color="050505"/>
        </w:rPr>
        <w:t xml:space="preserve"> </w:t>
      </w:r>
      <w:r>
        <w:rPr>
          <w:rFonts w:ascii="Arial"/>
          <w:color w:val="050505"/>
          <w:w w:val="110"/>
          <w:sz w:val="25"/>
          <w:u w:val="thick" w:color="050505"/>
        </w:rPr>
        <w:t>guaranteed</w:t>
      </w:r>
    </w:p>
    <w:p w:rsidR="00384DF3" w:rsidRDefault="00D85E3D">
      <w:pPr>
        <w:pStyle w:val="ListParagraph"/>
        <w:numPr>
          <w:ilvl w:val="0"/>
          <w:numId w:val="4"/>
        </w:numPr>
        <w:tabs>
          <w:tab w:val="left" w:pos="1576"/>
        </w:tabs>
        <w:spacing w:before="11" w:line="304" w:lineRule="auto"/>
        <w:ind w:left="1581" w:right="1269" w:hanging="237"/>
        <w:rPr>
          <w:rFonts w:ascii="Arial"/>
          <w:color w:val="050505"/>
          <w:sz w:val="25"/>
        </w:rPr>
      </w:pPr>
      <w:r>
        <w:rPr>
          <w:rFonts w:ascii="Arial"/>
          <w:color w:val="050505"/>
          <w:w w:val="110"/>
          <w:sz w:val="25"/>
        </w:rPr>
        <w:t>The City provides a Mentor for each Intern to heighten the level of employment</w:t>
      </w:r>
      <w:r>
        <w:rPr>
          <w:rFonts w:ascii="Arial"/>
          <w:color w:val="050505"/>
          <w:spacing w:val="11"/>
          <w:w w:val="110"/>
          <w:sz w:val="25"/>
        </w:rPr>
        <w:t xml:space="preserve"> </w:t>
      </w:r>
      <w:r>
        <w:rPr>
          <w:rFonts w:ascii="Arial"/>
          <w:color w:val="050505"/>
          <w:w w:val="110"/>
          <w:sz w:val="25"/>
        </w:rPr>
        <w:t>success</w:t>
      </w:r>
    </w:p>
    <w:p w:rsidR="00384DF3" w:rsidRDefault="00D85E3D">
      <w:pPr>
        <w:pStyle w:val="Heading1"/>
        <w:numPr>
          <w:ilvl w:val="0"/>
          <w:numId w:val="4"/>
        </w:numPr>
        <w:tabs>
          <w:tab w:val="left" w:pos="1573"/>
        </w:tabs>
        <w:ind w:left="1572" w:hanging="227"/>
        <w:rPr>
          <w:b w:val="0"/>
          <w:color w:val="050505"/>
        </w:rPr>
      </w:pPr>
      <w:r>
        <w:rPr>
          <w:noProof/>
        </w:rPr>
        <mc:AlternateContent>
          <mc:Choice Requires="wps">
            <w:drawing>
              <wp:anchor distT="0" distB="0" distL="114300" distR="114300" simplePos="0" relativeHeight="1072" behindDoc="0" locked="0" layoutInCell="1" allowOverlap="1">
                <wp:simplePos x="0" y="0"/>
                <wp:positionH relativeFrom="page">
                  <wp:posOffset>6133465</wp:posOffset>
                </wp:positionH>
                <wp:positionV relativeFrom="paragraph">
                  <wp:posOffset>69850</wp:posOffset>
                </wp:positionV>
                <wp:extent cx="306705" cy="416560"/>
                <wp:effectExtent l="0" t="254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4DF3" w:rsidRDefault="00D85E3D">
                            <w:pPr>
                              <w:spacing w:line="655" w:lineRule="exact"/>
                              <w:rPr>
                                <w:rFonts w:ascii="Times New Roman"/>
                                <w:sz w:val="59"/>
                              </w:rPr>
                            </w:pPr>
                            <w:r>
                              <w:rPr>
                                <w:rFonts w:ascii="Times New Roman"/>
                                <w:sz w:val="5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82.95pt;margin-top:5.5pt;width:24.15pt;height:32.8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" filled="f" stroked="f">
                <v:textbox inset="0,0,0,0">
                  <w:txbxContent>
                    <w:p w:rsidR="00384DF3" w:rsidRDefault="00D85E3D">
                      <w:pPr>
                        <w:spacing w:line="655" w:lineRule="exact"/>
                        <w:rPr>
                          <w:rFonts w:ascii="Times New Roman"/>
                          <w:sz w:val="59"/>
                        </w:rPr>
                      </w:pPr>
                      <w:r>
                        <w:rPr>
                          <w:rFonts w:ascii="Times New Roman"/>
                          <w:sz w:val="59"/>
                        </w:rPr>
                        <w:t>.</w:t>
                      </w:r>
                    </w:p>
                  </w:txbxContent>
                </v:textbox>
                <w10:wrap anchorx="page"/>
              </v:shape>
            </w:pict>
          </mc:Fallback>
        </mc:AlternateContent>
      </w:r>
      <w:r>
        <w:rPr>
          <w:color w:val="050505"/>
          <w:w w:val="105"/>
        </w:rPr>
        <w:t>LRSD</w:t>
      </w:r>
      <w:r>
        <w:rPr>
          <w:color w:val="050505"/>
          <w:spacing w:val="-10"/>
          <w:w w:val="105"/>
        </w:rPr>
        <w:t xml:space="preserve"> </w:t>
      </w:r>
      <w:r>
        <w:rPr>
          <w:color w:val="050505"/>
          <w:w w:val="105"/>
        </w:rPr>
        <w:t>High</w:t>
      </w:r>
      <w:r>
        <w:rPr>
          <w:color w:val="050505"/>
          <w:spacing w:val="-12"/>
          <w:w w:val="105"/>
        </w:rPr>
        <w:t xml:space="preserve"> </w:t>
      </w:r>
      <w:r>
        <w:rPr>
          <w:color w:val="050505"/>
          <w:w w:val="105"/>
        </w:rPr>
        <w:t>School</w:t>
      </w:r>
      <w:r>
        <w:rPr>
          <w:color w:val="050505"/>
          <w:spacing w:val="-9"/>
          <w:w w:val="105"/>
        </w:rPr>
        <w:t xml:space="preserve"> </w:t>
      </w:r>
      <w:r>
        <w:rPr>
          <w:color w:val="050505"/>
          <w:w w:val="105"/>
        </w:rPr>
        <w:t>students</w:t>
      </w:r>
      <w:r>
        <w:rPr>
          <w:color w:val="050505"/>
          <w:spacing w:val="-6"/>
          <w:w w:val="105"/>
        </w:rPr>
        <w:t xml:space="preserve"> </w:t>
      </w:r>
      <w:r>
        <w:rPr>
          <w:color w:val="050505"/>
          <w:w w:val="105"/>
        </w:rPr>
        <w:t>may</w:t>
      </w:r>
      <w:r>
        <w:rPr>
          <w:color w:val="050505"/>
          <w:spacing w:val="-3"/>
          <w:w w:val="105"/>
        </w:rPr>
        <w:t xml:space="preserve"> </w:t>
      </w:r>
      <w:r>
        <w:rPr>
          <w:color w:val="050505"/>
          <w:w w:val="105"/>
        </w:rPr>
        <w:t>request</w:t>
      </w:r>
      <w:r>
        <w:rPr>
          <w:color w:val="050505"/>
          <w:spacing w:val="-7"/>
          <w:w w:val="105"/>
        </w:rPr>
        <w:t xml:space="preserve"> </w:t>
      </w:r>
      <w:r>
        <w:rPr>
          <w:color w:val="050505"/>
          <w:w w:val="105"/>
        </w:rPr>
        <w:t>a</w:t>
      </w:r>
      <w:r>
        <w:rPr>
          <w:color w:val="050505"/>
          <w:spacing w:val="-6"/>
          <w:w w:val="105"/>
        </w:rPr>
        <w:t xml:space="preserve"> </w:t>
      </w:r>
      <w:r>
        <w:rPr>
          <w:color w:val="050505"/>
          <w:w w:val="105"/>
        </w:rPr>
        <w:t>FREE</w:t>
      </w:r>
      <w:r>
        <w:rPr>
          <w:color w:val="050505"/>
          <w:spacing w:val="-15"/>
          <w:w w:val="105"/>
        </w:rPr>
        <w:t xml:space="preserve"> </w:t>
      </w:r>
      <w:r>
        <w:rPr>
          <w:color w:val="050505"/>
          <w:w w:val="105"/>
        </w:rPr>
        <w:t>Rock</w:t>
      </w:r>
      <w:r>
        <w:rPr>
          <w:color w:val="050505"/>
          <w:spacing w:val="-7"/>
          <w:w w:val="105"/>
        </w:rPr>
        <w:t xml:space="preserve"> </w:t>
      </w:r>
      <w:r>
        <w:rPr>
          <w:color w:val="050505"/>
          <w:w w:val="105"/>
        </w:rPr>
        <w:t>Region</w:t>
      </w:r>
      <w:r>
        <w:rPr>
          <w:color w:val="050505"/>
          <w:spacing w:val="-41"/>
          <w:w w:val="105"/>
        </w:rPr>
        <w:t xml:space="preserve"> </w:t>
      </w:r>
    </w:p>
    <w:p w:rsidR="00384DF3" w:rsidRDefault="00D85E3D">
      <w:pPr>
        <w:tabs>
          <w:tab w:val="left" w:pos="8785"/>
        </w:tabs>
        <w:spacing w:before="116"/>
        <w:ind w:left="1573"/>
        <w:rPr>
          <w:rFonts w:ascii="Arial"/>
          <w:sz w:val="24"/>
        </w:rPr>
      </w:pPr>
      <w:r>
        <w:rPr>
          <w:rFonts w:ascii="Arial"/>
          <w:b/>
          <w:color w:val="050505"/>
          <w:w w:val="110"/>
          <w:sz w:val="24"/>
        </w:rPr>
        <w:t>Metro Bus Pass from their School Principal for</w:t>
      </w:r>
      <w:r>
        <w:rPr>
          <w:rFonts w:ascii="Arial"/>
          <w:b/>
          <w:color w:val="050505"/>
          <w:spacing w:val="-47"/>
          <w:w w:val="110"/>
          <w:sz w:val="24"/>
        </w:rPr>
        <w:t xml:space="preserve"> </w:t>
      </w:r>
      <w:r>
        <w:rPr>
          <w:rFonts w:ascii="Arial"/>
          <w:b/>
          <w:color w:val="050505"/>
          <w:w w:val="110"/>
          <w:sz w:val="24"/>
        </w:rPr>
        <w:t>transportati</w:t>
      </w:r>
      <w:r w:rsidRPr="00D85E3D">
        <w:rPr>
          <w:rFonts w:ascii="Arial"/>
          <w:b/>
          <w:color w:val="050505"/>
          <w:w w:val="110"/>
          <w:sz w:val="24"/>
        </w:rPr>
        <w:t>on</w:t>
      </w:r>
      <w:r>
        <w:rPr>
          <w:rFonts w:ascii="Arial"/>
          <w:color w:val="7EAC3D"/>
          <w:sz w:val="24"/>
        </w:rPr>
        <w:tab/>
      </w:r>
    </w:p>
    <w:p w:rsidR="00384DF3" w:rsidRPr="00D85E3D" w:rsidRDefault="00D85E3D" w:rsidP="00D85E3D">
      <w:pPr>
        <w:tabs>
          <w:tab w:val="left" w:pos="9557"/>
        </w:tabs>
        <w:spacing w:before="177" w:line="292" w:lineRule="auto"/>
        <w:ind w:left="1348" w:right="1294" w:firstLine="3"/>
        <w:rPr>
          <w:rFonts w:ascii="Arial"/>
          <w:sz w:val="30"/>
        </w:rPr>
        <w:sectPr w:rsidR="00384DF3" w:rsidRPr="00D85E3D">
          <w:type w:val="continuous"/>
          <w:pgSz w:w="12240" w:h="15840"/>
          <w:pgMar w:top="800" w:right="600" w:bottom="280" w:left="460" w:header="720" w:footer="720" w:gutter="0"/>
          <w:cols w:space="720"/>
        </w:sectPr>
      </w:pPr>
      <w:r>
        <w:rPr>
          <w:rFonts w:ascii="Arial"/>
          <w:color w:val="A0602F"/>
          <w:sz w:val="30"/>
        </w:rPr>
        <w:t>For more information, visit:</w:t>
      </w:r>
      <w:r>
        <w:rPr>
          <w:rFonts w:ascii="Arial"/>
          <w:color w:val="A0602F"/>
          <w:spacing w:val="-9"/>
          <w:sz w:val="30"/>
        </w:rPr>
        <w:t xml:space="preserve"> </w:t>
      </w:r>
      <w:r>
        <w:rPr>
          <w:rFonts w:ascii="Arial"/>
          <w:color w:val="A0602F"/>
          <w:sz w:val="30"/>
          <w:u w:val="thick" w:color="708E38"/>
        </w:rPr>
        <w:t>bit.ly/</w:t>
      </w:r>
      <w:proofErr w:type="spellStart"/>
      <w:r>
        <w:rPr>
          <w:rFonts w:ascii="Arial"/>
          <w:color w:val="A0602F"/>
          <w:sz w:val="30"/>
          <w:u w:val="thick" w:color="708E38"/>
        </w:rPr>
        <w:t>CitySummerJob</w:t>
      </w:r>
      <w:proofErr w:type="spellEnd"/>
      <w:r>
        <w:rPr>
          <w:rFonts w:ascii="Arial"/>
          <w:color w:val="A0602F"/>
          <w:spacing w:val="-12"/>
          <w:sz w:val="30"/>
          <w:u w:val="thick" w:color="708E38"/>
        </w:rPr>
        <w:t xml:space="preserve"> </w:t>
      </w:r>
      <w:r>
        <w:rPr>
          <w:rFonts w:ascii="Arial"/>
          <w:color w:val="5D704B"/>
          <w:w w:val="85"/>
          <w:sz w:val="30"/>
        </w:rPr>
        <w:t xml:space="preserve">or </w:t>
      </w:r>
      <w:r>
        <w:rPr>
          <w:rFonts w:ascii="Arial"/>
          <w:color w:val="5D704B"/>
          <w:sz w:val="30"/>
        </w:rPr>
        <w:t>contact Michael</w:t>
      </w:r>
      <w:r>
        <w:rPr>
          <w:rFonts w:ascii="Arial"/>
          <w:color w:val="5D704B"/>
          <w:spacing w:val="-29"/>
          <w:sz w:val="30"/>
        </w:rPr>
        <w:t xml:space="preserve"> </w:t>
      </w:r>
      <w:r>
        <w:rPr>
          <w:rFonts w:ascii="Arial"/>
          <w:color w:val="5D704B"/>
          <w:sz w:val="30"/>
        </w:rPr>
        <w:t>Sanders</w:t>
      </w:r>
      <w:r>
        <w:rPr>
          <w:rFonts w:ascii="Arial"/>
          <w:sz w:val="30"/>
        </w:rPr>
        <w:t xml:space="preserve"> </w:t>
      </w:r>
      <w:r>
        <w:rPr>
          <w:rFonts w:ascii="Arial"/>
          <w:color w:val="5D704B"/>
          <w:spacing w:val="-1"/>
          <w:w w:val="103"/>
          <w:sz w:val="30"/>
        </w:rPr>
        <w:t>(501</w:t>
      </w:r>
      <w:r>
        <w:rPr>
          <w:rFonts w:ascii="Arial"/>
          <w:color w:val="5D704B"/>
          <w:w w:val="103"/>
          <w:sz w:val="30"/>
        </w:rPr>
        <w:t>)</w:t>
      </w:r>
      <w:r>
        <w:rPr>
          <w:rFonts w:ascii="Arial"/>
          <w:color w:val="5D704B"/>
          <w:spacing w:val="-9"/>
          <w:sz w:val="30"/>
        </w:rPr>
        <w:t xml:space="preserve"> </w:t>
      </w:r>
      <w:r>
        <w:rPr>
          <w:rFonts w:ascii="Arial"/>
          <w:color w:val="5D704B"/>
          <w:spacing w:val="-1"/>
          <w:w w:val="104"/>
          <w:sz w:val="30"/>
        </w:rPr>
        <w:t>399-342</w:t>
      </w:r>
      <w:r>
        <w:rPr>
          <w:rFonts w:ascii="Arial"/>
          <w:color w:val="5D704B"/>
          <w:w w:val="104"/>
          <w:sz w:val="30"/>
        </w:rPr>
        <w:t>0</w:t>
      </w:r>
      <w:r>
        <w:rPr>
          <w:rFonts w:ascii="Arial"/>
          <w:color w:val="5D704B"/>
          <w:spacing w:val="-12"/>
          <w:sz w:val="30"/>
        </w:rPr>
        <w:t xml:space="preserve"> </w:t>
      </w:r>
      <w:r>
        <w:rPr>
          <w:rFonts w:ascii="Arial"/>
          <w:color w:val="5D704B"/>
          <w:spacing w:val="-1"/>
          <w:w w:val="104"/>
          <w:sz w:val="30"/>
        </w:rPr>
        <w:t>o</w:t>
      </w:r>
      <w:r>
        <w:rPr>
          <w:rFonts w:ascii="Arial"/>
          <w:color w:val="5D704B"/>
          <w:w w:val="104"/>
          <w:sz w:val="30"/>
        </w:rPr>
        <w:t>r</w:t>
      </w:r>
      <w:r>
        <w:rPr>
          <w:rFonts w:ascii="Arial"/>
          <w:color w:val="5D704B"/>
          <w:spacing w:val="11"/>
          <w:sz w:val="30"/>
        </w:rPr>
        <w:t xml:space="preserve"> </w:t>
      </w:r>
      <w:hyperlink r:id="rId7">
        <w:r>
          <w:rPr>
            <w:rFonts w:ascii="Arial"/>
            <w:color w:val="5D704B"/>
            <w:spacing w:val="-1"/>
            <w:w w:val="103"/>
            <w:sz w:val="30"/>
          </w:rPr>
          <w:t>masanders@littlerock.go</w:t>
        </w:r>
        <w:r>
          <w:rPr>
            <w:rFonts w:ascii="Arial"/>
            <w:color w:val="5D704B"/>
            <w:w w:val="103"/>
            <w:sz w:val="30"/>
          </w:rPr>
          <w:t>v</w:t>
        </w:r>
      </w:hyperlink>
    </w:p>
    <w:p w:rsidR="00384DF3" w:rsidRDefault="00D85E3D">
      <w:pPr>
        <w:spacing w:line="643" w:lineRule="exact"/>
        <w:ind w:left="327"/>
        <w:rPr>
          <w:rFonts w:ascii="Calibri Light"/>
          <w:sz w:val="55"/>
        </w:rPr>
      </w:pPr>
      <w:bookmarkStart w:id="2" w:name="Flyer-SYEO.ApplicationInstructions.pdf"/>
      <w:bookmarkEnd w:id="2"/>
      <w:r>
        <w:rPr>
          <w:rFonts w:ascii="Calibri Light"/>
          <w:color w:val="FFFFFF"/>
          <w:w w:val="99"/>
          <w:sz w:val="55"/>
          <w:shd w:val="clear" w:color="auto" w:fill="EC7C30"/>
        </w:rPr>
        <w:lastRenderedPageBreak/>
        <w:t xml:space="preserve"> </w:t>
      </w:r>
      <w:r>
        <w:rPr>
          <w:rFonts w:ascii="Calibri Light"/>
          <w:color w:val="FFFFFF"/>
          <w:sz w:val="55"/>
          <w:shd w:val="clear" w:color="auto" w:fill="EC7C30"/>
        </w:rPr>
        <w:t xml:space="preserve">SUMMER YOUTH EMPLOYMENT OPPORTUNITY </w:t>
      </w:r>
    </w:p>
    <w:p w:rsidR="00384DF3" w:rsidRDefault="00D85E3D">
      <w:pPr>
        <w:spacing w:before="94"/>
        <w:ind w:left="2139"/>
        <w:rPr>
          <w:rFonts w:ascii="Calibri Light"/>
          <w:sz w:val="52"/>
        </w:rPr>
      </w:pPr>
      <w:r>
        <w:rPr>
          <w:rFonts w:ascii="Calibri Light"/>
          <w:sz w:val="52"/>
        </w:rPr>
        <w:t>Internship Application Instructions</w:t>
      </w:r>
    </w:p>
    <w:p w:rsidR="00384DF3" w:rsidRDefault="00D85E3D">
      <w:pPr>
        <w:spacing w:before="234" w:line="374" w:lineRule="auto"/>
        <w:ind w:left="260" w:right="2966"/>
        <w:rPr>
          <w:sz w:val="23"/>
        </w:rPr>
      </w:pPr>
      <w:r>
        <w:rPr>
          <w:b/>
          <w:sz w:val="23"/>
        </w:rPr>
        <w:t xml:space="preserve">Step 1. </w:t>
      </w:r>
      <w:r>
        <w:rPr>
          <w:sz w:val="23"/>
        </w:rPr>
        <w:t xml:space="preserve">Go to </w:t>
      </w:r>
      <w:hyperlink w:history="1">
        <w:r w:rsidR="00570276" w:rsidRPr="00815036">
          <w:rPr>
            <w:rStyle w:val="Hyperlink"/>
            <w:b/>
            <w:sz w:val="23"/>
          </w:rPr>
          <w:t xml:space="preserve">www.littlerock.gov </w:t>
        </w:r>
      </w:hyperlink>
      <w:r>
        <w:rPr>
          <w:sz w:val="23"/>
        </w:rPr>
        <w:t xml:space="preserve">and click on </w:t>
      </w:r>
      <w:r>
        <w:rPr>
          <w:b/>
          <w:sz w:val="23"/>
          <w:u w:val="thick"/>
        </w:rPr>
        <w:t>Summer/Seasonal Job Opportunities</w:t>
      </w:r>
      <w:r>
        <w:rPr>
          <w:sz w:val="23"/>
        </w:rPr>
        <w:t xml:space="preserve">. </w:t>
      </w:r>
      <w:r>
        <w:rPr>
          <w:b/>
          <w:sz w:val="23"/>
        </w:rPr>
        <w:t xml:space="preserve">Step 2. </w:t>
      </w:r>
      <w:r>
        <w:rPr>
          <w:sz w:val="23"/>
        </w:rPr>
        <w:t xml:space="preserve">Click on </w:t>
      </w:r>
      <w:hyperlink r:id="rId8" w:history="1">
        <w:r w:rsidR="0071740B" w:rsidRPr="0071740B">
          <w:rPr>
            <w:rStyle w:val="Hyperlink"/>
            <w:b/>
            <w:sz w:val="23"/>
          </w:rPr>
          <w:t>2023 Summer Youth Employment Opportunity (SYEO)</w:t>
        </w:r>
      </w:hyperlink>
      <w:r>
        <w:rPr>
          <w:sz w:val="23"/>
        </w:rPr>
        <w:t>.</w:t>
      </w:r>
    </w:p>
    <w:p w:rsidR="00384DF3" w:rsidRDefault="00D85E3D">
      <w:pPr>
        <w:pStyle w:val="BodyText"/>
        <w:ind w:left="260"/>
      </w:pPr>
      <w:r>
        <w:rPr>
          <w:b/>
        </w:rPr>
        <w:t xml:space="preserve">Step 3. </w:t>
      </w:r>
      <w:r>
        <w:t>Click on “Apply” on the right hand side of the page.</w:t>
      </w:r>
    </w:p>
    <w:p w:rsidR="00384DF3" w:rsidRDefault="00D85E3D">
      <w:pPr>
        <w:pStyle w:val="ListParagraph"/>
        <w:numPr>
          <w:ilvl w:val="0"/>
          <w:numId w:val="3"/>
        </w:numPr>
        <w:tabs>
          <w:tab w:val="left" w:pos="1214"/>
        </w:tabs>
        <w:spacing w:before="139"/>
        <w:ind w:right="520" w:firstLine="0"/>
        <w:rPr>
          <w:b/>
          <w:sz w:val="23"/>
        </w:rPr>
      </w:pPr>
      <w:r>
        <w:rPr>
          <w:sz w:val="23"/>
        </w:rPr>
        <w:t>If</w:t>
      </w:r>
      <w:r>
        <w:rPr>
          <w:spacing w:val="-4"/>
          <w:sz w:val="23"/>
        </w:rPr>
        <w:t xml:space="preserve"> </w:t>
      </w:r>
      <w:r>
        <w:rPr>
          <w:sz w:val="23"/>
        </w:rPr>
        <w:t>you</w:t>
      </w:r>
      <w:r>
        <w:rPr>
          <w:spacing w:val="-4"/>
          <w:sz w:val="23"/>
        </w:rPr>
        <w:t xml:space="preserve"> </w:t>
      </w:r>
      <w:r>
        <w:rPr>
          <w:sz w:val="23"/>
        </w:rPr>
        <w:t>worked</w:t>
      </w:r>
      <w:r>
        <w:rPr>
          <w:spacing w:val="-3"/>
          <w:sz w:val="23"/>
        </w:rPr>
        <w:t xml:space="preserve"> </w:t>
      </w:r>
      <w:r w:rsidR="00AD4C85">
        <w:rPr>
          <w:spacing w:val="-3"/>
          <w:sz w:val="23"/>
        </w:rPr>
        <w:t xml:space="preserve">PREVIOUSLY </w:t>
      </w:r>
      <w:r>
        <w:rPr>
          <w:sz w:val="23"/>
        </w:rPr>
        <w:t>as</w:t>
      </w:r>
      <w:r>
        <w:rPr>
          <w:spacing w:val="-4"/>
          <w:sz w:val="23"/>
        </w:rPr>
        <w:t xml:space="preserve"> </w:t>
      </w:r>
      <w:r>
        <w:rPr>
          <w:sz w:val="23"/>
        </w:rPr>
        <w:t>an</w:t>
      </w:r>
      <w:r>
        <w:rPr>
          <w:spacing w:val="-4"/>
          <w:sz w:val="23"/>
        </w:rPr>
        <w:t xml:space="preserve"> </w:t>
      </w:r>
      <w:r>
        <w:rPr>
          <w:sz w:val="23"/>
        </w:rPr>
        <w:t>intern</w:t>
      </w:r>
      <w:r w:rsidR="00AD4C85">
        <w:rPr>
          <w:spacing w:val="-4"/>
          <w:sz w:val="23"/>
        </w:rPr>
        <w:t>,</w:t>
      </w:r>
      <w:r>
        <w:rPr>
          <w:spacing w:val="-3"/>
          <w:sz w:val="23"/>
        </w:rPr>
        <w:t xml:space="preserve"> </w:t>
      </w:r>
      <w:r>
        <w:rPr>
          <w:sz w:val="23"/>
        </w:rPr>
        <w:t>enter your</w:t>
      </w:r>
      <w:r>
        <w:rPr>
          <w:spacing w:val="-4"/>
          <w:sz w:val="23"/>
        </w:rPr>
        <w:t xml:space="preserve"> </w:t>
      </w:r>
      <w:r>
        <w:rPr>
          <w:sz w:val="23"/>
        </w:rPr>
        <w:t>user</w:t>
      </w:r>
      <w:r>
        <w:rPr>
          <w:spacing w:val="-4"/>
          <w:sz w:val="23"/>
        </w:rPr>
        <w:t xml:space="preserve"> </w:t>
      </w:r>
      <w:r>
        <w:rPr>
          <w:sz w:val="23"/>
        </w:rPr>
        <w:t>name</w:t>
      </w:r>
      <w:r>
        <w:rPr>
          <w:spacing w:val="-2"/>
          <w:sz w:val="23"/>
        </w:rPr>
        <w:t xml:space="preserve"> </w:t>
      </w:r>
      <w:r>
        <w:rPr>
          <w:sz w:val="23"/>
        </w:rPr>
        <w:t>and</w:t>
      </w:r>
      <w:r>
        <w:rPr>
          <w:spacing w:val="-4"/>
          <w:sz w:val="23"/>
        </w:rPr>
        <w:t xml:space="preserve"> </w:t>
      </w:r>
      <w:r>
        <w:rPr>
          <w:sz w:val="23"/>
        </w:rPr>
        <w:t>password.</w:t>
      </w:r>
      <w:r>
        <w:rPr>
          <w:spacing w:val="-6"/>
          <w:sz w:val="23"/>
        </w:rPr>
        <w:t xml:space="preserve"> </w:t>
      </w:r>
      <w:r>
        <w:rPr>
          <w:b/>
          <w:sz w:val="23"/>
        </w:rPr>
        <w:t>If</w:t>
      </w:r>
      <w:r>
        <w:rPr>
          <w:b/>
          <w:spacing w:val="-4"/>
          <w:sz w:val="23"/>
        </w:rPr>
        <w:t xml:space="preserve"> </w:t>
      </w:r>
      <w:r>
        <w:rPr>
          <w:b/>
          <w:sz w:val="23"/>
        </w:rPr>
        <w:t>you</w:t>
      </w:r>
      <w:r>
        <w:rPr>
          <w:b/>
          <w:spacing w:val="-4"/>
          <w:sz w:val="23"/>
        </w:rPr>
        <w:t xml:space="preserve"> </w:t>
      </w:r>
      <w:r>
        <w:rPr>
          <w:b/>
          <w:sz w:val="23"/>
        </w:rPr>
        <w:t>forgot</w:t>
      </w:r>
      <w:r>
        <w:rPr>
          <w:b/>
          <w:spacing w:val="-3"/>
          <w:sz w:val="23"/>
        </w:rPr>
        <w:t xml:space="preserve"> </w:t>
      </w:r>
      <w:r>
        <w:rPr>
          <w:b/>
          <w:sz w:val="23"/>
        </w:rPr>
        <w:t>your</w:t>
      </w:r>
      <w:r>
        <w:rPr>
          <w:b/>
          <w:spacing w:val="-5"/>
          <w:sz w:val="23"/>
        </w:rPr>
        <w:t xml:space="preserve"> </w:t>
      </w:r>
      <w:r>
        <w:rPr>
          <w:b/>
          <w:sz w:val="23"/>
        </w:rPr>
        <w:t>username and password call 1-877-204-4442.</w:t>
      </w:r>
    </w:p>
    <w:p w:rsidR="00384DF3" w:rsidRDefault="00384DF3">
      <w:pPr>
        <w:pStyle w:val="BodyText"/>
        <w:spacing w:before="4"/>
        <w:rPr>
          <w:b/>
          <w:sz w:val="18"/>
        </w:rPr>
      </w:pPr>
    </w:p>
    <w:p w:rsidR="00384DF3" w:rsidRDefault="00D85E3D">
      <w:pPr>
        <w:pStyle w:val="ListParagraph"/>
        <w:numPr>
          <w:ilvl w:val="0"/>
          <w:numId w:val="3"/>
        </w:numPr>
        <w:tabs>
          <w:tab w:val="left" w:pos="1223"/>
        </w:tabs>
        <w:spacing w:line="278" w:lineRule="auto"/>
        <w:ind w:right="1975" w:firstLine="0"/>
        <w:jc w:val="both"/>
        <w:rPr>
          <w:sz w:val="23"/>
        </w:rPr>
      </w:pPr>
      <w:r>
        <w:rPr>
          <w:sz w:val="23"/>
        </w:rPr>
        <w:t xml:space="preserve">If this is your first time working for the City as an intern, click on </w:t>
      </w:r>
      <w:r>
        <w:rPr>
          <w:b/>
          <w:sz w:val="23"/>
          <w:u w:val="thick"/>
        </w:rPr>
        <w:t>Create new account.</w:t>
      </w:r>
      <w:r>
        <w:rPr>
          <w:b/>
          <w:sz w:val="23"/>
        </w:rPr>
        <w:t xml:space="preserve"> </w:t>
      </w:r>
      <w:r>
        <w:rPr>
          <w:sz w:val="23"/>
        </w:rPr>
        <w:t xml:space="preserve">NOTE: You </w:t>
      </w:r>
      <w:r>
        <w:rPr>
          <w:b/>
          <w:sz w:val="23"/>
        </w:rPr>
        <w:t xml:space="preserve">must </w:t>
      </w:r>
      <w:r>
        <w:rPr>
          <w:sz w:val="23"/>
        </w:rPr>
        <w:t>use a valid email address as all information will be sent to that</w:t>
      </w:r>
      <w:r>
        <w:rPr>
          <w:spacing w:val="-32"/>
          <w:sz w:val="23"/>
        </w:rPr>
        <w:t xml:space="preserve"> </w:t>
      </w:r>
      <w:r>
        <w:rPr>
          <w:sz w:val="23"/>
        </w:rPr>
        <w:t xml:space="preserve">address. You must remember your username and password – HR </w:t>
      </w:r>
      <w:r>
        <w:rPr>
          <w:b/>
          <w:sz w:val="23"/>
          <w:u w:val="thick"/>
        </w:rPr>
        <w:t>cannot</w:t>
      </w:r>
      <w:r>
        <w:rPr>
          <w:b/>
          <w:sz w:val="23"/>
        </w:rPr>
        <w:t xml:space="preserve"> </w:t>
      </w:r>
      <w:r>
        <w:rPr>
          <w:sz w:val="23"/>
        </w:rPr>
        <w:t>reset</w:t>
      </w:r>
      <w:r>
        <w:rPr>
          <w:spacing w:val="-10"/>
          <w:sz w:val="23"/>
        </w:rPr>
        <w:t xml:space="preserve"> </w:t>
      </w:r>
      <w:r>
        <w:rPr>
          <w:sz w:val="23"/>
        </w:rPr>
        <w:t>this</w:t>
      </w:r>
    </w:p>
    <w:p w:rsidR="00384DF3" w:rsidRDefault="00D85E3D">
      <w:pPr>
        <w:pStyle w:val="BodyText"/>
        <w:spacing w:before="111"/>
        <w:ind w:left="980" w:hanging="721"/>
      </w:pPr>
      <w:r>
        <w:rPr>
          <w:b/>
        </w:rPr>
        <w:t xml:space="preserve">Step 4. </w:t>
      </w:r>
      <w:r>
        <w:t>Create an application. (Click on the blue edit links and enter your personal information, education, work experience, etc. in each section to complete application details. Click “</w:t>
      </w:r>
      <w:r>
        <w:rPr>
          <w:b/>
        </w:rPr>
        <w:t>Save</w:t>
      </w:r>
      <w:r>
        <w:t>” at the bottom of each section. Click on “</w:t>
      </w:r>
      <w:r>
        <w:rPr>
          <w:b/>
        </w:rPr>
        <w:t>Save and Proceed</w:t>
      </w:r>
      <w:r>
        <w:t>” once the application is completed.</w:t>
      </w:r>
    </w:p>
    <w:p w:rsidR="00384DF3" w:rsidRDefault="00D85E3D">
      <w:pPr>
        <w:spacing w:before="161"/>
        <w:ind w:left="260"/>
        <w:rPr>
          <w:sz w:val="23"/>
        </w:rPr>
      </w:pPr>
      <w:r>
        <w:rPr>
          <w:b/>
          <w:sz w:val="23"/>
        </w:rPr>
        <w:t xml:space="preserve">Step 5. </w:t>
      </w:r>
      <w:r>
        <w:rPr>
          <w:sz w:val="23"/>
        </w:rPr>
        <w:t>Answer the Agency-wide Questions, click “</w:t>
      </w:r>
      <w:r>
        <w:rPr>
          <w:b/>
          <w:sz w:val="23"/>
        </w:rPr>
        <w:t xml:space="preserve">Save and </w:t>
      </w:r>
      <w:proofErr w:type="gramStart"/>
      <w:r>
        <w:rPr>
          <w:b/>
          <w:sz w:val="23"/>
        </w:rPr>
        <w:t>Proceed</w:t>
      </w:r>
      <w:proofErr w:type="gramEnd"/>
      <w:r>
        <w:rPr>
          <w:b/>
          <w:sz w:val="23"/>
        </w:rPr>
        <w:t>.</w:t>
      </w:r>
      <w:r>
        <w:rPr>
          <w:sz w:val="23"/>
        </w:rPr>
        <w:t>”</w:t>
      </w:r>
    </w:p>
    <w:p w:rsidR="00384DF3" w:rsidRDefault="00D85E3D">
      <w:pPr>
        <w:spacing w:before="158"/>
        <w:ind w:left="980" w:right="256" w:hanging="721"/>
        <w:rPr>
          <w:sz w:val="23"/>
        </w:rPr>
      </w:pPr>
      <w:r>
        <w:rPr>
          <w:b/>
          <w:sz w:val="23"/>
        </w:rPr>
        <w:t xml:space="preserve">Step 6. </w:t>
      </w:r>
      <w:r>
        <w:rPr>
          <w:sz w:val="23"/>
        </w:rPr>
        <w:t>Answer the Supplemental Questions, click “</w:t>
      </w:r>
      <w:r>
        <w:rPr>
          <w:b/>
          <w:sz w:val="23"/>
        </w:rPr>
        <w:t xml:space="preserve">Save and </w:t>
      </w:r>
      <w:proofErr w:type="gramStart"/>
      <w:r>
        <w:rPr>
          <w:b/>
          <w:sz w:val="23"/>
        </w:rPr>
        <w:t>Proceed</w:t>
      </w:r>
      <w:proofErr w:type="gramEnd"/>
      <w:r>
        <w:rPr>
          <w:b/>
          <w:sz w:val="23"/>
        </w:rPr>
        <w:t>.</w:t>
      </w:r>
      <w:r>
        <w:rPr>
          <w:sz w:val="23"/>
        </w:rPr>
        <w:t>” Then click “</w:t>
      </w:r>
      <w:r>
        <w:rPr>
          <w:b/>
          <w:sz w:val="23"/>
        </w:rPr>
        <w:t>Confirm &amp; Send Application</w:t>
      </w:r>
      <w:r>
        <w:rPr>
          <w:sz w:val="23"/>
        </w:rPr>
        <w:t>” at the bottom of the page.</w:t>
      </w:r>
    </w:p>
    <w:p w:rsidR="00384DF3" w:rsidRDefault="00D85E3D">
      <w:pPr>
        <w:spacing w:before="122"/>
        <w:ind w:left="260"/>
        <w:rPr>
          <w:sz w:val="23"/>
        </w:rPr>
      </w:pPr>
      <w:r>
        <w:rPr>
          <w:b/>
          <w:position w:val="1"/>
          <w:sz w:val="23"/>
        </w:rPr>
        <w:t xml:space="preserve">Step 7. </w:t>
      </w:r>
      <w:r>
        <w:rPr>
          <w:sz w:val="23"/>
        </w:rPr>
        <w:t>Click on the “</w:t>
      </w:r>
      <w:r>
        <w:rPr>
          <w:b/>
          <w:sz w:val="23"/>
        </w:rPr>
        <w:t>Accept</w:t>
      </w:r>
      <w:r>
        <w:rPr>
          <w:sz w:val="23"/>
        </w:rPr>
        <w:t>” button to process your application.</w:t>
      </w:r>
    </w:p>
    <w:p w:rsidR="00384DF3" w:rsidRDefault="00D85E3D">
      <w:pPr>
        <w:pStyle w:val="Heading1"/>
        <w:spacing w:before="188"/>
        <w:rPr>
          <w:rFonts w:ascii="Calibri"/>
        </w:rPr>
      </w:pPr>
      <w:r>
        <w:rPr>
          <w:noProof/>
        </w:rPr>
        <mc:AlternateContent>
          <mc:Choice Requires="wps">
            <w:drawing>
              <wp:anchor distT="0" distB="0" distL="0" distR="0" simplePos="0" relativeHeight="1096" behindDoc="0" locked="0" layoutInCell="1" allowOverlap="1">
                <wp:simplePos x="0" y="0"/>
                <wp:positionH relativeFrom="page">
                  <wp:posOffset>361950</wp:posOffset>
                </wp:positionH>
                <wp:positionV relativeFrom="paragraph">
                  <wp:posOffset>355600</wp:posOffset>
                </wp:positionV>
                <wp:extent cx="6877685" cy="1800225"/>
                <wp:effectExtent l="9525" t="12065" r="8890" b="69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18002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84DF3" w:rsidRDefault="00D85E3D">
                            <w:pPr>
                              <w:spacing w:before="104"/>
                              <w:ind w:left="257" w:right="240"/>
                              <w:rPr>
                                <w:rFonts w:ascii="Times New Roman"/>
                                <w:sz w:val="20"/>
                              </w:rPr>
                            </w:pPr>
                            <w:r>
                              <w:rPr>
                                <w:rFonts w:ascii="Times New Roman"/>
                                <w:sz w:val="20"/>
                              </w:rPr>
                              <w:t>Thank you for applying for employment with the City of Little Rock. Applicants are responsible for completing and submitting all selection components listed on the job bulletin. Please note that you will not receive any additional reminders for selection components listed on the job bulletin. The selection process may include but is not limited to the following: application review and evaluation, supplemental questions evaluation, practical skills test, written exam, structured interview, and any other specified component.</w:t>
                            </w:r>
                          </w:p>
                          <w:p w:rsidR="00384DF3" w:rsidRDefault="00D85E3D">
                            <w:pPr>
                              <w:spacing w:before="170"/>
                              <w:ind w:left="257" w:right="240"/>
                              <w:rPr>
                                <w:rFonts w:ascii="Times New Roman"/>
                                <w:sz w:val="20"/>
                              </w:rPr>
                            </w:pPr>
                            <w:r>
                              <w:rPr>
                                <w:rFonts w:ascii="Times New Roman"/>
                                <w:sz w:val="20"/>
                              </w:rPr>
                              <w:t>Once the position is closed, it will be one to two weeks before you are notified of your status. The designated hiring authority will contact applicants chosen for an interview from the referral list. The hiring process could take up to six months, depending on the nature of the position, pre-employment screenings, and applicable background checks.</w:t>
                            </w:r>
                          </w:p>
                          <w:p w:rsidR="00384DF3" w:rsidRDefault="00D85E3D">
                            <w:pPr>
                              <w:spacing w:before="136" w:line="242" w:lineRule="auto"/>
                              <w:ind w:left="257" w:right="1203"/>
                              <w:rPr>
                                <w:rFonts w:ascii="Times New Roman"/>
                                <w:sz w:val="20"/>
                              </w:rPr>
                            </w:pPr>
                            <w:r>
                              <w:rPr>
                                <w:rFonts w:ascii="Times New Roman"/>
                                <w:sz w:val="20"/>
                              </w:rPr>
                              <w:t xml:space="preserve">If the position is re-advertised, you are eligible to reapply. Please email any questions concerning your application to </w:t>
                            </w:r>
                            <w:hyperlink r:id="rId9">
                              <w:r>
                                <w:rPr>
                                  <w:rFonts w:ascii="Times New Roman"/>
                                  <w:sz w:val="20"/>
                                  <w:u w:val="single"/>
                                </w:rPr>
                                <w:t>HR-Employment@littlerock.gov</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8.5pt;margin-top:28pt;width:541.55pt;height:141.7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" filled="f">
                <v:textbox inset="0,0,0,0">
                  <w:txbxContent>
                    <w:p w:rsidR="00384DF3" w:rsidRDefault="00D85E3D">
                      <w:pPr>
                        <w:spacing w:before="104"/>
                        <w:ind w:left="257" w:right="240"/>
                        <w:rPr>
                          <w:rFonts w:ascii="Times New Roman"/>
                          <w:sz w:val="20"/>
                        </w:rPr>
                      </w:pPr>
                      <w:r>
                        <w:rPr>
                          <w:rFonts w:ascii="Times New Roman"/>
                          <w:sz w:val="20"/>
                        </w:rPr>
                        <w:t>Thank you for applying for employment with the City of Little Rock. Applicants are responsible for completing and submitting all selection components listed on the job bulletin. Please note that you will not receive any additional reminders for selection components listed on the job bulletin. The selection process may include but is not limited to the following: application review and evaluation, supplemental questions evaluation, practical skills test, written exam, structured interview, and any other specified component.</w:t>
                      </w:r>
                    </w:p>
                    <w:p w:rsidR="00384DF3" w:rsidRDefault="00D85E3D">
                      <w:pPr>
                        <w:spacing w:before="170"/>
                        <w:ind w:left="257" w:right="240"/>
                        <w:rPr>
                          <w:rFonts w:ascii="Times New Roman"/>
                          <w:sz w:val="20"/>
                        </w:rPr>
                      </w:pPr>
                      <w:r>
                        <w:rPr>
                          <w:rFonts w:ascii="Times New Roman"/>
                          <w:sz w:val="20"/>
                        </w:rPr>
                        <w:t>Once the position is closed, it will be one to two weeks before you are notified of your status. The designated hiring authority will contact applicants chosen for an interview from the referral list. The hiring process could take up to six months, depending on the nature of the position, pre-employment screenings, and applicable background checks.</w:t>
                      </w:r>
                    </w:p>
                    <w:p w:rsidR="00384DF3" w:rsidRDefault="00D85E3D">
                      <w:pPr>
                        <w:spacing w:before="136" w:line="242" w:lineRule="auto"/>
                        <w:ind w:left="257" w:right="1203"/>
                        <w:rPr>
                          <w:rFonts w:ascii="Times New Roman"/>
                          <w:sz w:val="20"/>
                        </w:rPr>
                      </w:pPr>
                      <w:r>
                        <w:rPr>
                          <w:rFonts w:ascii="Times New Roman"/>
                          <w:sz w:val="20"/>
                        </w:rPr>
                        <w:t xml:space="preserve">If the position is re-advertised, you are eligible to reapply. Please email any questions concerning your application to </w:t>
                      </w:r>
                      <w:hyperlink r:id="rId10">
                        <w:r>
                          <w:rPr>
                            <w:rFonts w:ascii="Times New Roman"/>
                            <w:sz w:val="20"/>
                            <w:u w:val="single"/>
                          </w:rPr>
                          <w:t>HR-Employment@littlerock.gov</w:t>
                        </w:r>
                      </w:hyperlink>
                    </w:p>
                  </w:txbxContent>
                </v:textbox>
                <w10:wrap type="topAndBottom" anchorx="page"/>
              </v:shape>
            </w:pict>
          </mc:Fallback>
        </mc:AlternateContent>
      </w:r>
      <w:r>
        <w:rPr>
          <w:rFonts w:ascii="Calibri"/>
        </w:rPr>
        <w:t>You will receive the following email notice upon successful application completion:</w:t>
      </w:r>
    </w:p>
    <w:p w:rsidR="00384DF3" w:rsidRDefault="00D85E3D">
      <w:pPr>
        <w:pStyle w:val="BodyText"/>
        <w:spacing w:before="36" w:line="237" w:lineRule="auto"/>
        <w:ind w:left="260" w:right="1087"/>
      </w:pPr>
      <w:r>
        <w:t>You can also log-in to your account and click on “</w:t>
      </w:r>
      <w:r>
        <w:rPr>
          <w:b/>
          <w:u w:val="thick"/>
        </w:rPr>
        <w:t>Application Status</w:t>
      </w:r>
      <w:r>
        <w:t>” to double-check and see if you have successfully completed the application.</w:t>
      </w:r>
    </w:p>
    <w:p w:rsidR="00384DF3" w:rsidRDefault="00384DF3">
      <w:pPr>
        <w:pStyle w:val="BodyText"/>
        <w:spacing w:before="3"/>
        <w:rPr>
          <w:sz w:val="16"/>
        </w:rPr>
      </w:pPr>
    </w:p>
    <w:p w:rsidR="00384DF3" w:rsidRDefault="00D85E3D">
      <w:pPr>
        <w:pStyle w:val="Heading2"/>
        <w:spacing w:before="1"/>
        <w:ind w:left="260"/>
      </w:pPr>
      <w:r>
        <w:t>If you need additional assistance with completing your application, you may:</w:t>
      </w:r>
    </w:p>
    <w:p w:rsidR="00384DF3" w:rsidRDefault="00D85E3D">
      <w:pPr>
        <w:pStyle w:val="ListParagraph"/>
        <w:numPr>
          <w:ilvl w:val="0"/>
          <w:numId w:val="2"/>
        </w:numPr>
        <w:tabs>
          <w:tab w:val="left" w:pos="532"/>
        </w:tabs>
        <w:spacing w:before="2" w:line="292" w:lineRule="exact"/>
        <w:ind w:hanging="271"/>
        <w:rPr>
          <w:sz w:val="24"/>
        </w:rPr>
      </w:pPr>
      <w:r>
        <w:rPr>
          <w:sz w:val="23"/>
        </w:rPr>
        <w:t xml:space="preserve">Email </w:t>
      </w:r>
      <w:r>
        <w:rPr>
          <w:sz w:val="24"/>
        </w:rPr>
        <w:t>any questions to</w:t>
      </w:r>
      <w:r>
        <w:rPr>
          <w:spacing w:val="-15"/>
          <w:sz w:val="24"/>
        </w:rPr>
        <w:t xml:space="preserve"> </w:t>
      </w:r>
      <w:hyperlink r:id="rId11">
        <w:r>
          <w:rPr>
            <w:sz w:val="24"/>
            <w:u w:val="single"/>
          </w:rPr>
          <w:t>HR-Employment@littlerock.gov</w:t>
        </w:r>
      </w:hyperlink>
    </w:p>
    <w:p w:rsidR="00384DF3" w:rsidRDefault="00D85E3D">
      <w:pPr>
        <w:pStyle w:val="ListParagraph"/>
        <w:numPr>
          <w:ilvl w:val="0"/>
          <w:numId w:val="2"/>
        </w:numPr>
        <w:tabs>
          <w:tab w:val="left" w:pos="532"/>
        </w:tabs>
        <w:spacing w:line="279" w:lineRule="exact"/>
        <w:ind w:hanging="271"/>
        <w:rPr>
          <w:sz w:val="23"/>
        </w:rPr>
      </w:pPr>
      <w:r>
        <w:rPr>
          <w:sz w:val="23"/>
        </w:rPr>
        <w:t>Call 501-371-4590 for over the phone assistance 8am-5pm Monday-Thursday and 8am-4pm on</w:t>
      </w:r>
      <w:r>
        <w:rPr>
          <w:spacing w:val="-8"/>
          <w:sz w:val="23"/>
        </w:rPr>
        <w:t xml:space="preserve"> </w:t>
      </w:r>
      <w:r>
        <w:rPr>
          <w:sz w:val="23"/>
        </w:rPr>
        <w:t>Friday</w:t>
      </w:r>
    </w:p>
    <w:p w:rsidR="00384DF3" w:rsidRDefault="00D85E3D">
      <w:pPr>
        <w:pStyle w:val="ListParagraph"/>
        <w:numPr>
          <w:ilvl w:val="0"/>
          <w:numId w:val="2"/>
        </w:numPr>
        <w:tabs>
          <w:tab w:val="left" w:pos="532"/>
        </w:tabs>
        <w:ind w:right="968" w:hanging="271"/>
        <w:rPr>
          <w:sz w:val="23"/>
        </w:rPr>
      </w:pPr>
      <w:r>
        <w:rPr>
          <w:sz w:val="23"/>
        </w:rPr>
        <w:t>Go</w:t>
      </w:r>
      <w:r>
        <w:rPr>
          <w:spacing w:val="-1"/>
          <w:sz w:val="23"/>
        </w:rPr>
        <w:t xml:space="preserve"> </w:t>
      </w:r>
      <w:r>
        <w:rPr>
          <w:sz w:val="23"/>
        </w:rPr>
        <w:t>to the</w:t>
      </w:r>
      <w:r>
        <w:rPr>
          <w:spacing w:val="-1"/>
          <w:sz w:val="23"/>
        </w:rPr>
        <w:t xml:space="preserve"> </w:t>
      </w:r>
      <w:r>
        <w:rPr>
          <w:sz w:val="23"/>
        </w:rPr>
        <w:t>HR</w:t>
      </w:r>
      <w:r>
        <w:rPr>
          <w:spacing w:val="-4"/>
          <w:sz w:val="23"/>
        </w:rPr>
        <w:t xml:space="preserve"> </w:t>
      </w:r>
      <w:r>
        <w:rPr>
          <w:sz w:val="23"/>
        </w:rPr>
        <w:t>Department</w:t>
      </w:r>
      <w:r>
        <w:rPr>
          <w:spacing w:val="-4"/>
          <w:sz w:val="23"/>
        </w:rPr>
        <w:t xml:space="preserve"> </w:t>
      </w:r>
      <w:r>
        <w:rPr>
          <w:sz w:val="23"/>
        </w:rPr>
        <w:t>at</w:t>
      </w:r>
      <w:r>
        <w:rPr>
          <w:spacing w:val="-1"/>
          <w:sz w:val="23"/>
        </w:rPr>
        <w:t xml:space="preserve"> </w:t>
      </w:r>
      <w:r>
        <w:rPr>
          <w:sz w:val="23"/>
        </w:rPr>
        <w:t>City</w:t>
      </w:r>
      <w:r>
        <w:rPr>
          <w:spacing w:val="-3"/>
          <w:sz w:val="23"/>
        </w:rPr>
        <w:t xml:space="preserve"> </w:t>
      </w:r>
      <w:r>
        <w:rPr>
          <w:sz w:val="23"/>
        </w:rPr>
        <w:t>Hall</w:t>
      </w:r>
      <w:r>
        <w:rPr>
          <w:spacing w:val="-2"/>
          <w:sz w:val="23"/>
        </w:rPr>
        <w:t xml:space="preserve"> </w:t>
      </w:r>
      <w:r>
        <w:rPr>
          <w:sz w:val="23"/>
        </w:rPr>
        <w:t>at</w:t>
      </w:r>
      <w:r>
        <w:rPr>
          <w:spacing w:val="-5"/>
          <w:sz w:val="23"/>
        </w:rPr>
        <w:t xml:space="preserve"> </w:t>
      </w:r>
      <w:r>
        <w:rPr>
          <w:sz w:val="23"/>
        </w:rPr>
        <w:t>500</w:t>
      </w:r>
      <w:r>
        <w:rPr>
          <w:spacing w:val="-1"/>
          <w:sz w:val="23"/>
        </w:rPr>
        <w:t xml:space="preserve"> </w:t>
      </w:r>
      <w:r>
        <w:rPr>
          <w:sz w:val="23"/>
        </w:rPr>
        <w:t>W.</w:t>
      </w:r>
      <w:r>
        <w:rPr>
          <w:spacing w:val="-3"/>
          <w:sz w:val="23"/>
        </w:rPr>
        <w:t xml:space="preserve"> </w:t>
      </w:r>
      <w:r>
        <w:rPr>
          <w:sz w:val="23"/>
        </w:rPr>
        <w:t>Markham</w:t>
      </w:r>
      <w:r>
        <w:rPr>
          <w:spacing w:val="-2"/>
          <w:sz w:val="23"/>
        </w:rPr>
        <w:t xml:space="preserve"> </w:t>
      </w:r>
      <w:r>
        <w:rPr>
          <w:sz w:val="23"/>
        </w:rPr>
        <w:t>Street.</w:t>
      </w:r>
      <w:r>
        <w:rPr>
          <w:spacing w:val="-5"/>
          <w:sz w:val="23"/>
        </w:rPr>
        <w:t xml:space="preserve"> </w:t>
      </w:r>
      <w:r>
        <w:rPr>
          <w:sz w:val="23"/>
        </w:rPr>
        <w:t>A</w:t>
      </w:r>
      <w:r>
        <w:rPr>
          <w:spacing w:val="-3"/>
          <w:sz w:val="23"/>
        </w:rPr>
        <w:t xml:space="preserve"> </w:t>
      </w:r>
      <w:r>
        <w:rPr>
          <w:sz w:val="23"/>
        </w:rPr>
        <w:t>computer</w:t>
      </w:r>
      <w:r>
        <w:rPr>
          <w:spacing w:val="-3"/>
          <w:sz w:val="23"/>
        </w:rPr>
        <w:t xml:space="preserve"> </w:t>
      </w:r>
      <w:r>
        <w:rPr>
          <w:sz w:val="23"/>
        </w:rPr>
        <w:t>and</w:t>
      </w:r>
      <w:r>
        <w:rPr>
          <w:spacing w:val="-3"/>
          <w:sz w:val="23"/>
        </w:rPr>
        <w:t xml:space="preserve"> </w:t>
      </w:r>
      <w:r>
        <w:rPr>
          <w:sz w:val="23"/>
        </w:rPr>
        <w:t>assistance</w:t>
      </w:r>
      <w:r>
        <w:rPr>
          <w:spacing w:val="-2"/>
          <w:sz w:val="23"/>
        </w:rPr>
        <w:t xml:space="preserve"> </w:t>
      </w:r>
      <w:r>
        <w:rPr>
          <w:sz w:val="23"/>
        </w:rPr>
        <w:t>is</w:t>
      </w:r>
      <w:r>
        <w:rPr>
          <w:spacing w:val="-1"/>
          <w:sz w:val="23"/>
        </w:rPr>
        <w:t xml:space="preserve"> </w:t>
      </w:r>
      <w:r>
        <w:rPr>
          <w:sz w:val="23"/>
        </w:rPr>
        <w:t>available between the hours of 1:00pm and 4:00pm</w:t>
      </w:r>
      <w:r>
        <w:rPr>
          <w:spacing w:val="2"/>
          <w:sz w:val="23"/>
        </w:rPr>
        <w:t xml:space="preserve"> </w:t>
      </w:r>
      <w:r>
        <w:rPr>
          <w:sz w:val="23"/>
        </w:rPr>
        <w:t>daily.</w:t>
      </w:r>
    </w:p>
    <w:p w:rsidR="00384DF3" w:rsidRDefault="00D85E3D">
      <w:pPr>
        <w:pStyle w:val="Heading2"/>
      </w:pPr>
      <w:r>
        <w:t>If you need to use a free computer, you may:</w:t>
      </w:r>
    </w:p>
    <w:p w:rsidR="00384DF3" w:rsidRDefault="00D85E3D">
      <w:pPr>
        <w:pStyle w:val="ListParagraph"/>
        <w:numPr>
          <w:ilvl w:val="0"/>
          <w:numId w:val="1"/>
        </w:numPr>
        <w:tabs>
          <w:tab w:val="left" w:pos="532"/>
        </w:tabs>
        <w:ind w:hanging="271"/>
        <w:rPr>
          <w:sz w:val="23"/>
        </w:rPr>
      </w:pPr>
      <w:r>
        <w:rPr>
          <w:sz w:val="23"/>
        </w:rPr>
        <w:t>Go to the Hinton Neighborhood Resource Center (12th and Pine Streets) and ask to use a</w:t>
      </w:r>
      <w:r>
        <w:rPr>
          <w:spacing w:val="-18"/>
          <w:sz w:val="23"/>
        </w:rPr>
        <w:t xml:space="preserve"> </w:t>
      </w:r>
      <w:r>
        <w:rPr>
          <w:sz w:val="23"/>
        </w:rPr>
        <w:t>computer.</w:t>
      </w:r>
    </w:p>
    <w:p w:rsidR="00384DF3" w:rsidRDefault="00D85E3D">
      <w:pPr>
        <w:pStyle w:val="ListParagraph"/>
        <w:numPr>
          <w:ilvl w:val="0"/>
          <w:numId w:val="1"/>
        </w:numPr>
        <w:tabs>
          <w:tab w:val="left" w:pos="532"/>
        </w:tabs>
        <w:ind w:hanging="271"/>
        <w:rPr>
          <w:sz w:val="23"/>
        </w:rPr>
      </w:pPr>
      <w:r>
        <w:rPr>
          <w:sz w:val="23"/>
        </w:rPr>
        <w:t>Go to your local library branch and ask to use a</w:t>
      </w:r>
      <w:r>
        <w:rPr>
          <w:spacing w:val="-3"/>
          <w:sz w:val="23"/>
        </w:rPr>
        <w:t xml:space="preserve"> </w:t>
      </w:r>
      <w:r>
        <w:rPr>
          <w:sz w:val="23"/>
        </w:rPr>
        <w:t>computer.</w:t>
      </w:r>
    </w:p>
    <w:p w:rsidR="00384DF3" w:rsidRDefault="00D85E3D">
      <w:pPr>
        <w:spacing w:before="195"/>
        <w:ind w:left="2667" w:right="1294" w:hanging="1534"/>
        <w:rPr>
          <w:b/>
        </w:rPr>
      </w:pPr>
      <w:r>
        <w:rPr>
          <w:b/>
        </w:rPr>
        <w:t xml:space="preserve">THE DEPARTMENT OF HUMAN RESOURCES IS THE </w:t>
      </w:r>
      <w:r>
        <w:rPr>
          <w:b/>
          <w:u w:val="single"/>
        </w:rPr>
        <w:t>ONLY</w:t>
      </w:r>
      <w:r>
        <w:rPr>
          <w:b/>
        </w:rPr>
        <w:t xml:space="preserve"> CONTACT FOR APPLICATION PURPOSES DO NOT CALL THE DEPARTMENT OF COMMUNITY PROGRAMS</w:t>
      </w:r>
    </w:p>
    <w:sectPr w:rsidR="00384DF3">
      <w:pgSz w:w="12240" w:h="15840"/>
      <w:pgMar w:top="700" w:right="6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E2CD4"/>
    <w:multiLevelType w:val="hybridMultilevel"/>
    <w:tmpl w:val="1C94C56A"/>
    <w:lvl w:ilvl="0" w:tplc="2912E2A0">
      <w:numFmt w:val="bullet"/>
      <w:lvlText w:val="•"/>
      <w:lvlJc w:val="left"/>
      <w:pPr>
        <w:ind w:left="1575" w:hanging="241"/>
      </w:pPr>
      <w:rPr>
        <w:rFonts w:hint="default"/>
        <w:w w:val="92"/>
      </w:rPr>
    </w:lvl>
    <w:lvl w:ilvl="1" w:tplc="C8F85402">
      <w:numFmt w:val="bullet"/>
      <w:lvlText w:val="•"/>
      <w:lvlJc w:val="left"/>
      <w:pPr>
        <w:ind w:left="2540" w:hanging="241"/>
      </w:pPr>
      <w:rPr>
        <w:rFonts w:hint="default"/>
      </w:rPr>
    </w:lvl>
    <w:lvl w:ilvl="2" w:tplc="5080B968">
      <w:numFmt w:val="bullet"/>
      <w:lvlText w:val="•"/>
      <w:lvlJc w:val="left"/>
      <w:pPr>
        <w:ind w:left="3500" w:hanging="241"/>
      </w:pPr>
      <w:rPr>
        <w:rFonts w:hint="default"/>
      </w:rPr>
    </w:lvl>
    <w:lvl w:ilvl="3" w:tplc="781C40B6">
      <w:numFmt w:val="bullet"/>
      <w:lvlText w:val="•"/>
      <w:lvlJc w:val="left"/>
      <w:pPr>
        <w:ind w:left="4460" w:hanging="241"/>
      </w:pPr>
      <w:rPr>
        <w:rFonts w:hint="default"/>
      </w:rPr>
    </w:lvl>
    <w:lvl w:ilvl="4" w:tplc="126E48A6">
      <w:numFmt w:val="bullet"/>
      <w:lvlText w:val="•"/>
      <w:lvlJc w:val="left"/>
      <w:pPr>
        <w:ind w:left="5420" w:hanging="241"/>
      </w:pPr>
      <w:rPr>
        <w:rFonts w:hint="default"/>
      </w:rPr>
    </w:lvl>
    <w:lvl w:ilvl="5" w:tplc="92822626">
      <w:numFmt w:val="bullet"/>
      <w:lvlText w:val="•"/>
      <w:lvlJc w:val="left"/>
      <w:pPr>
        <w:ind w:left="6380" w:hanging="241"/>
      </w:pPr>
      <w:rPr>
        <w:rFonts w:hint="default"/>
      </w:rPr>
    </w:lvl>
    <w:lvl w:ilvl="6" w:tplc="EF12452E">
      <w:numFmt w:val="bullet"/>
      <w:lvlText w:val="•"/>
      <w:lvlJc w:val="left"/>
      <w:pPr>
        <w:ind w:left="7340" w:hanging="241"/>
      </w:pPr>
      <w:rPr>
        <w:rFonts w:hint="default"/>
      </w:rPr>
    </w:lvl>
    <w:lvl w:ilvl="7" w:tplc="7B4A6982">
      <w:numFmt w:val="bullet"/>
      <w:lvlText w:val="•"/>
      <w:lvlJc w:val="left"/>
      <w:pPr>
        <w:ind w:left="8300" w:hanging="241"/>
      </w:pPr>
      <w:rPr>
        <w:rFonts w:hint="default"/>
      </w:rPr>
    </w:lvl>
    <w:lvl w:ilvl="8" w:tplc="17707068">
      <w:numFmt w:val="bullet"/>
      <w:lvlText w:val="•"/>
      <w:lvlJc w:val="left"/>
      <w:pPr>
        <w:ind w:left="9260" w:hanging="241"/>
      </w:pPr>
      <w:rPr>
        <w:rFonts w:hint="default"/>
      </w:rPr>
    </w:lvl>
  </w:abstractNum>
  <w:abstractNum w:abstractNumId="1" w15:restartNumberingAfterBreak="0">
    <w:nsid w:val="1CB451FC"/>
    <w:multiLevelType w:val="hybridMultilevel"/>
    <w:tmpl w:val="F00E08CE"/>
    <w:lvl w:ilvl="0" w:tplc="3A068ACE">
      <w:start w:val="1"/>
      <w:numFmt w:val="decimal"/>
      <w:lvlText w:val="%1."/>
      <w:lvlJc w:val="left"/>
      <w:pPr>
        <w:ind w:left="531" w:hanging="272"/>
        <w:jc w:val="left"/>
      </w:pPr>
      <w:rPr>
        <w:rFonts w:ascii="Calibri" w:eastAsia="Calibri" w:hAnsi="Calibri" w:cs="Calibri" w:hint="default"/>
        <w:w w:val="100"/>
        <w:sz w:val="23"/>
        <w:szCs w:val="23"/>
      </w:rPr>
    </w:lvl>
    <w:lvl w:ilvl="1" w:tplc="A8043608">
      <w:numFmt w:val="bullet"/>
      <w:lvlText w:val="•"/>
      <w:lvlJc w:val="left"/>
      <w:pPr>
        <w:ind w:left="1604" w:hanging="272"/>
      </w:pPr>
      <w:rPr>
        <w:rFonts w:hint="default"/>
      </w:rPr>
    </w:lvl>
    <w:lvl w:ilvl="2" w:tplc="3B4663CA">
      <w:numFmt w:val="bullet"/>
      <w:lvlText w:val="•"/>
      <w:lvlJc w:val="left"/>
      <w:pPr>
        <w:ind w:left="2668" w:hanging="272"/>
      </w:pPr>
      <w:rPr>
        <w:rFonts w:hint="default"/>
      </w:rPr>
    </w:lvl>
    <w:lvl w:ilvl="3" w:tplc="D1506294">
      <w:numFmt w:val="bullet"/>
      <w:lvlText w:val="•"/>
      <w:lvlJc w:val="left"/>
      <w:pPr>
        <w:ind w:left="3732" w:hanging="272"/>
      </w:pPr>
      <w:rPr>
        <w:rFonts w:hint="default"/>
      </w:rPr>
    </w:lvl>
    <w:lvl w:ilvl="4" w:tplc="36748528">
      <w:numFmt w:val="bullet"/>
      <w:lvlText w:val="•"/>
      <w:lvlJc w:val="left"/>
      <w:pPr>
        <w:ind w:left="4796" w:hanging="272"/>
      </w:pPr>
      <w:rPr>
        <w:rFonts w:hint="default"/>
      </w:rPr>
    </w:lvl>
    <w:lvl w:ilvl="5" w:tplc="CEC8432C">
      <w:numFmt w:val="bullet"/>
      <w:lvlText w:val="•"/>
      <w:lvlJc w:val="left"/>
      <w:pPr>
        <w:ind w:left="5860" w:hanging="272"/>
      </w:pPr>
      <w:rPr>
        <w:rFonts w:hint="default"/>
      </w:rPr>
    </w:lvl>
    <w:lvl w:ilvl="6" w:tplc="6F16160A">
      <w:numFmt w:val="bullet"/>
      <w:lvlText w:val="•"/>
      <w:lvlJc w:val="left"/>
      <w:pPr>
        <w:ind w:left="6924" w:hanging="272"/>
      </w:pPr>
      <w:rPr>
        <w:rFonts w:hint="default"/>
      </w:rPr>
    </w:lvl>
    <w:lvl w:ilvl="7" w:tplc="DBF26006">
      <w:numFmt w:val="bullet"/>
      <w:lvlText w:val="•"/>
      <w:lvlJc w:val="left"/>
      <w:pPr>
        <w:ind w:left="7988" w:hanging="272"/>
      </w:pPr>
      <w:rPr>
        <w:rFonts w:hint="default"/>
      </w:rPr>
    </w:lvl>
    <w:lvl w:ilvl="8" w:tplc="32925C82">
      <w:numFmt w:val="bullet"/>
      <w:lvlText w:val="•"/>
      <w:lvlJc w:val="left"/>
      <w:pPr>
        <w:ind w:left="9052" w:hanging="272"/>
      </w:pPr>
      <w:rPr>
        <w:rFonts w:hint="default"/>
      </w:rPr>
    </w:lvl>
  </w:abstractNum>
  <w:abstractNum w:abstractNumId="2" w15:restartNumberingAfterBreak="0">
    <w:nsid w:val="23FB06E8"/>
    <w:multiLevelType w:val="hybridMultilevel"/>
    <w:tmpl w:val="6A8C0BE4"/>
    <w:lvl w:ilvl="0" w:tplc="77BA8634">
      <w:start w:val="1"/>
      <w:numFmt w:val="lowerLetter"/>
      <w:lvlText w:val="%1)"/>
      <w:lvlJc w:val="left"/>
      <w:pPr>
        <w:ind w:left="980" w:hanging="233"/>
        <w:jc w:val="left"/>
      </w:pPr>
      <w:rPr>
        <w:rFonts w:ascii="Calibri" w:eastAsia="Calibri" w:hAnsi="Calibri" w:cs="Calibri" w:hint="default"/>
        <w:w w:val="100"/>
        <w:sz w:val="23"/>
        <w:szCs w:val="23"/>
      </w:rPr>
    </w:lvl>
    <w:lvl w:ilvl="1" w:tplc="EA960914">
      <w:numFmt w:val="bullet"/>
      <w:lvlText w:val="•"/>
      <w:lvlJc w:val="left"/>
      <w:pPr>
        <w:ind w:left="2000" w:hanging="233"/>
      </w:pPr>
      <w:rPr>
        <w:rFonts w:hint="default"/>
      </w:rPr>
    </w:lvl>
    <w:lvl w:ilvl="2" w:tplc="8F764AB6">
      <w:numFmt w:val="bullet"/>
      <w:lvlText w:val="•"/>
      <w:lvlJc w:val="left"/>
      <w:pPr>
        <w:ind w:left="3020" w:hanging="233"/>
      </w:pPr>
      <w:rPr>
        <w:rFonts w:hint="default"/>
      </w:rPr>
    </w:lvl>
    <w:lvl w:ilvl="3" w:tplc="9EFCB316">
      <w:numFmt w:val="bullet"/>
      <w:lvlText w:val="•"/>
      <w:lvlJc w:val="left"/>
      <w:pPr>
        <w:ind w:left="4040" w:hanging="233"/>
      </w:pPr>
      <w:rPr>
        <w:rFonts w:hint="default"/>
      </w:rPr>
    </w:lvl>
    <w:lvl w:ilvl="4" w:tplc="D4A0B378">
      <w:numFmt w:val="bullet"/>
      <w:lvlText w:val="•"/>
      <w:lvlJc w:val="left"/>
      <w:pPr>
        <w:ind w:left="5060" w:hanging="233"/>
      </w:pPr>
      <w:rPr>
        <w:rFonts w:hint="default"/>
      </w:rPr>
    </w:lvl>
    <w:lvl w:ilvl="5" w:tplc="9E8CF004">
      <w:numFmt w:val="bullet"/>
      <w:lvlText w:val="•"/>
      <w:lvlJc w:val="left"/>
      <w:pPr>
        <w:ind w:left="6080" w:hanging="233"/>
      </w:pPr>
      <w:rPr>
        <w:rFonts w:hint="default"/>
      </w:rPr>
    </w:lvl>
    <w:lvl w:ilvl="6" w:tplc="50C2A866">
      <w:numFmt w:val="bullet"/>
      <w:lvlText w:val="•"/>
      <w:lvlJc w:val="left"/>
      <w:pPr>
        <w:ind w:left="7100" w:hanging="233"/>
      </w:pPr>
      <w:rPr>
        <w:rFonts w:hint="default"/>
      </w:rPr>
    </w:lvl>
    <w:lvl w:ilvl="7" w:tplc="C63A3138">
      <w:numFmt w:val="bullet"/>
      <w:lvlText w:val="•"/>
      <w:lvlJc w:val="left"/>
      <w:pPr>
        <w:ind w:left="8120" w:hanging="233"/>
      </w:pPr>
      <w:rPr>
        <w:rFonts w:hint="default"/>
      </w:rPr>
    </w:lvl>
    <w:lvl w:ilvl="8" w:tplc="9DAE9C6A">
      <w:numFmt w:val="bullet"/>
      <w:lvlText w:val="•"/>
      <w:lvlJc w:val="left"/>
      <w:pPr>
        <w:ind w:left="9140" w:hanging="233"/>
      </w:pPr>
      <w:rPr>
        <w:rFonts w:hint="default"/>
      </w:rPr>
    </w:lvl>
  </w:abstractNum>
  <w:abstractNum w:abstractNumId="3" w15:restartNumberingAfterBreak="0">
    <w:nsid w:val="2730120B"/>
    <w:multiLevelType w:val="hybridMultilevel"/>
    <w:tmpl w:val="AF467E8C"/>
    <w:lvl w:ilvl="0" w:tplc="4AF2AF68">
      <w:start w:val="1"/>
      <w:numFmt w:val="decimal"/>
      <w:lvlText w:val="%1."/>
      <w:lvlJc w:val="left"/>
      <w:pPr>
        <w:ind w:left="531" w:hanging="272"/>
        <w:jc w:val="left"/>
      </w:pPr>
      <w:rPr>
        <w:rFonts w:ascii="Calibri" w:eastAsia="Calibri" w:hAnsi="Calibri" w:cs="Calibri" w:hint="default"/>
        <w:w w:val="100"/>
        <w:sz w:val="23"/>
        <w:szCs w:val="23"/>
      </w:rPr>
    </w:lvl>
    <w:lvl w:ilvl="1" w:tplc="DE666F96">
      <w:numFmt w:val="bullet"/>
      <w:lvlText w:val="•"/>
      <w:lvlJc w:val="left"/>
      <w:pPr>
        <w:ind w:left="1604" w:hanging="272"/>
      </w:pPr>
      <w:rPr>
        <w:rFonts w:hint="default"/>
      </w:rPr>
    </w:lvl>
    <w:lvl w:ilvl="2" w:tplc="6C881C04">
      <w:numFmt w:val="bullet"/>
      <w:lvlText w:val="•"/>
      <w:lvlJc w:val="left"/>
      <w:pPr>
        <w:ind w:left="2668" w:hanging="272"/>
      </w:pPr>
      <w:rPr>
        <w:rFonts w:hint="default"/>
      </w:rPr>
    </w:lvl>
    <w:lvl w:ilvl="3" w:tplc="08088A20">
      <w:numFmt w:val="bullet"/>
      <w:lvlText w:val="•"/>
      <w:lvlJc w:val="left"/>
      <w:pPr>
        <w:ind w:left="3732" w:hanging="272"/>
      </w:pPr>
      <w:rPr>
        <w:rFonts w:hint="default"/>
      </w:rPr>
    </w:lvl>
    <w:lvl w:ilvl="4" w:tplc="9026AE96">
      <w:numFmt w:val="bullet"/>
      <w:lvlText w:val="•"/>
      <w:lvlJc w:val="left"/>
      <w:pPr>
        <w:ind w:left="4796" w:hanging="272"/>
      </w:pPr>
      <w:rPr>
        <w:rFonts w:hint="default"/>
      </w:rPr>
    </w:lvl>
    <w:lvl w:ilvl="5" w:tplc="2646A4DA">
      <w:numFmt w:val="bullet"/>
      <w:lvlText w:val="•"/>
      <w:lvlJc w:val="left"/>
      <w:pPr>
        <w:ind w:left="5860" w:hanging="272"/>
      </w:pPr>
      <w:rPr>
        <w:rFonts w:hint="default"/>
      </w:rPr>
    </w:lvl>
    <w:lvl w:ilvl="6" w:tplc="D3B08148">
      <w:numFmt w:val="bullet"/>
      <w:lvlText w:val="•"/>
      <w:lvlJc w:val="left"/>
      <w:pPr>
        <w:ind w:left="6924" w:hanging="272"/>
      </w:pPr>
      <w:rPr>
        <w:rFonts w:hint="default"/>
      </w:rPr>
    </w:lvl>
    <w:lvl w:ilvl="7" w:tplc="44FE4DA0">
      <w:numFmt w:val="bullet"/>
      <w:lvlText w:val="•"/>
      <w:lvlJc w:val="left"/>
      <w:pPr>
        <w:ind w:left="7988" w:hanging="272"/>
      </w:pPr>
      <w:rPr>
        <w:rFonts w:hint="default"/>
      </w:rPr>
    </w:lvl>
    <w:lvl w:ilvl="8" w:tplc="4D9CC67C">
      <w:numFmt w:val="bullet"/>
      <w:lvlText w:val="•"/>
      <w:lvlJc w:val="left"/>
      <w:pPr>
        <w:ind w:left="9052" w:hanging="272"/>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F3"/>
    <w:rsid w:val="00075273"/>
    <w:rsid w:val="000F507E"/>
    <w:rsid w:val="00384DF3"/>
    <w:rsid w:val="003F391F"/>
    <w:rsid w:val="00570276"/>
    <w:rsid w:val="0071740B"/>
    <w:rsid w:val="007B1CAE"/>
    <w:rsid w:val="00911655"/>
    <w:rsid w:val="00974931"/>
    <w:rsid w:val="00A65B6E"/>
    <w:rsid w:val="00AD4C85"/>
    <w:rsid w:val="00D85E3D"/>
    <w:rsid w:val="00EB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52A1CB-CAA8-42BA-B2C2-D6D04125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20"/>
      <w:ind w:left="260"/>
      <w:outlineLvl w:val="0"/>
    </w:pPr>
    <w:rPr>
      <w:rFonts w:ascii="Arial" w:eastAsia="Arial" w:hAnsi="Arial" w:cs="Arial"/>
      <w:b/>
      <w:bCs/>
      <w:sz w:val="24"/>
      <w:szCs w:val="24"/>
    </w:rPr>
  </w:style>
  <w:style w:type="paragraph" w:styleId="Heading2">
    <w:name w:val="heading 2"/>
    <w:basedOn w:val="Normal"/>
    <w:uiPriority w:val="1"/>
    <w:qFormat/>
    <w:pPr>
      <w:ind w:left="259"/>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531" w:hanging="27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65B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B6E"/>
    <w:rPr>
      <w:rFonts w:ascii="Segoe UI" w:eastAsia="Calibri" w:hAnsi="Segoe UI" w:cs="Segoe UI"/>
      <w:sz w:val="18"/>
      <w:szCs w:val="18"/>
    </w:rPr>
  </w:style>
  <w:style w:type="character" w:styleId="Hyperlink">
    <w:name w:val="Hyperlink"/>
    <w:basedOn w:val="DefaultParagraphFont"/>
    <w:uiPriority w:val="99"/>
    <w:unhideWhenUsed/>
    <w:rsid w:val="005702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ernmentjobs.com/careers/littlerock/jobs/3865694/2023-summer-youth-employment-opportunity-syeo?pagetype=jobOpportunitiesJob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sanders@littlerock.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HR-Employment@littlerock.gov" TargetMode="External"/><Relationship Id="rId5" Type="http://schemas.openxmlformats.org/officeDocument/2006/relationships/image" Target="media/image1.jpeg"/><Relationship Id="rId10" Type="http://schemas.openxmlformats.org/officeDocument/2006/relationships/hyperlink" Target="mailto:HR-Employment@littlerock.gov" TargetMode="External"/><Relationship Id="rId4" Type="http://schemas.openxmlformats.org/officeDocument/2006/relationships/webSettings" Target="webSettings.xml"/><Relationship Id="rId9" Type="http://schemas.openxmlformats.org/officeDocument/2006/relationships/hyperlink" Target="mailto:HR-Employment@littleroc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Flyer-SYEO. Interns.v2-Website-2018.pdf</vt:lpstr>
    </vt:vector>
  </TitlesOfParts>
  <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Flyer-SYEO. Interns.v2-Website-2018.pdf</dc:title>
  <dc:creator>Dossett, Dana</dc:creator>
  <cp:lastModifiedBy>Tyler, Charity Y.</cp:lastModifiedBy>
  <cp:revision>4</cp:revision>
  <cp:lastPrinted>2020-02-12T21:28:00Z</cp:lastPrinted>
  <dcterms:created xsi:type="dcterms:W3CDTF">2023-02-06T19:43:00Z</dcterms:created>
  <dcterms:modified xsi:type="dcterms:W3CDTF">2023-02-06T22:29:00Z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2018-01-31T00:00:00Z</vt:filetime>
  </property>
  <property fmtid="{D5CDD505-2E9C-101B-9397-08002B2CF9AE}" pid="3" name="Creator">
    <vt:lpwstr>Microsoft® Word 2013</vt:lpwstr>
  </property>
  <property fmtid="{D5CDD505-2E9C-101B-9397-08002B2CF9AE}" pid="4" name="LastSaved">
    <vt:filetime>2018-09-18T00:00:00Z</vt:filetime>
  </property>
</Properties>
</file>